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D6" w:rsidRPr="00DD38D6" w:rsidRDefault="00DD38D6" w:rsidP="00DD38D6">
      <w:pPr>
        <w:rPr>
          <w:sz w:val="24"/>
          <w:szCs w:val="24"/>
          <w:lang w:val="bg-BG" w:eastAsia="en-US"/>
        </w:rPr>
      </w:pPr>
      <w:r w:rsidRPr="00DD38D6">
        <w:rPr>
          <w:noProof/>
          <w:sz w:val="24"/>
          <w:szCs w:val="24"/>
          <w:lang w:val="bg-BG"/>
        </w:rPr>
        <w:drawing>
          <wp:anchor distT="0" distB="0" distL="114300" distR="114300" simplePos="0" relativeHeight="251659264" behindDoc="1" locked="0" layoutInCell="1" allowOverlap="1" wp14:anchorId="5854297B" wp14:editId="2FC83325">
            <wp:simplePos x="0" y="0"/>
            <wp:positionH relativeFrom="column">
              <wp:posOffset>2514600</wp:posOffset>
            </wp:positionH>
            <wp:positionV relativeFrom="paragraph">
              <wp:posOffset>-346075</wp:posOffset>
            </wp:positionV>
            <wp:extent cx="77089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17" y="21150"/>
                <wp:lineTo x="20817" y="0"/>
                <wp:lineTo x="0" y="0"/>
              </wp:wrapPolygon>
            </wp:wrapTight>
            <wp:docPr id="2" name="Картина 2" descr="H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8D6" w:rsidRPr="00DD38D6" w:rsidRDefault="00DD38D6" w:rsidP="00DD38D6">
      <w:pPr>
        <w:rPr>
          <w:sz w:val="24"/>
          <w:szCs w:val="24"/>
          <w:lang w:val="bg-BG" w:eastAsia="en-US"/>
        </w:rPr>
      </w:pPr>
    </w:p>
    <w:p w:rsidR="00DD38D6" w:rsidRPr="00DD38D6" w:rsidRDefault="00DD38D6" w:rsidP="00DD38D6">
      <w:pPr>
        <w:rPr>
          <w:sz w:val="24"/>
          <w:szCs w:val="24"/>
          <w:lang w:val="bg-BG" w:eastAsia="en-US"/>
        </w:rPr>
      </w:pPr>
    </w:p>
    <w:p w:rsidR="00DD38D6" w:rsidRPr="00DD38D6" w:rsidRDefault="00DD38D6" w:rsidP="00DD38D6">
      <w:pPr>
        <w:rPr>
          <w:sz w:val="24"/>
          <w:szCs w:val="24"/>
          <w:lang w:val="bg-BG" w:eastAsia="en-US"/>
        </w:rPr>
      </w:pPr>
    </w:p>
    <w:p w:rsidR="00DD38D6" w:rsidRPr="00DD38D6" w:rsidRDefault="00DD38D6" w:rsidP="00DD38D6">
      <w:pPr>
        <w:jc w:val="center"/>
        <w:rPr>
          <w:spacing w:val="142"/>
          <w:sz w:val="48"/>
          <w:szCs w:val="48"/>
          <w:lang w:val="bg-BG" w:eastAsia="en-US"/>
        </w:rPr>
      </w:pPr>
      <w:r w:rsidRPr="00DD38D6">
        <w:rPr>
          <w:spacing w:val="142"/>
          <w:sz w:val="48"/>
          <w:szCs w:val="48"/>
          <w:lang w:val="bg-BG" w:eastAsia="en-US"/>
        </w:rPr>
        <w:t>ОБЩИНА БЛАГОЕВГРАД</w:t>
      </w:r>
    </w:p>
    <w:p w:rsidR="00DD38D6" w:rsidRPr="00DD38D6" w:rsidRDefault="00DD38D6" w:rsidP="00DD38D6">
      <w:pPr>
        <w:jc w:val="center"/>
        <w:rPr>
          <w:spacing w:val="142"/>
          <w:lang w:val="bg-BG" w:eastAsia="en-US"/>
        </w:rPr>
      </w:pPr>
    </w:p>
    <w:p w:rsidR="00DD38D6" w:rsidRPr="00DD38D6" w:rsidRDefault="00DD38D6" w:rsidP="00DD38D6">
      <w:pPr>
        <w:jc w:val="center"/>
        <w:rPr>
          <w:spacing w:val="142"/>
          <w:sz w:val="48"/>
          <w:szCs w:val="48"/>
          <w:lang w:val="bg-BG" w:eastAsia="en-US"/>
        </w:rPr>
      </w:pPr>
      <w:r w:rsidRPr="00DD38D6"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ED5A7" wp14:editId="07373EE3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6629400" cy="0"/>
                <wp:effectExtent l="9525" t="6350" r="9525" b="1270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2CK3pjSsgolI7G4qjZ/Vitpp+d0jpqiXqwCPF14uBvCxkJG9SwsYZuGDff9EMYsjR69in&#10;c2O7AAkdQOcox+UuBz97ROFwNpss8h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"/>
            </w:pict>
          </mc:Fallback>
        </mc:AlternateContent>
      </w:r>
    </w:p>
    <w:p w:rsidR="00DD38D6" w:rsidRPr="00DD38D6" w:rsidRDefault="00DD38D6" w:rsidP="00DD38D6">
      <w:pPr>
        <w:rPr>
          <w:spacing w:val="20"/>
          <w:sz w:val="32"/>
          <w:szCs w:val="32"/>
          <w:lang w:val="bg-BG" w:eastAsia="en-US"/>
        </w:rPr>
      </w:pPr>
      <w:r w:rsidRPr="00DD38D6">
        <w:rPr>
          <w:spacing w:val="20"/>
          <w:sz w:val="32"/>
          <w:szCs w:val="32"/>
          <w:lang w:val="bg-BG" w:eastAsia="en-US"/>
        </w:rPr>
        <w:t xml:space="preserve">Изх. № </w:t>
      </w:r>
      <w:r w:rsidRPr="00DD38D6">
        <w:rPr>
          <w:spacing w:val="20"/>
          <w:sz w:val="12"/>
          <w:szCs w:val="12"/>
          <w:lang w:val="bg-BG" w:eastAsia="en-US"/>
        </w:rPr>
        <w:t>……………………………………………....</w:t>
      </w:r>
    </w:p>
    <w:p w:rsidR="00DD38D6" w:rsidRDefault="00DD38D6" w:rsidP="00C31FBD">
      <w:pPr>
        <w:ind w:left="-360" w:right="-311" w:firstLine="360"/>
        <w:rPr>
          <w:b/>
          <w:spacing w:val="20"/>
          <w:sz w:val="24"/>
          <w:szCs w:val="24"/>
          <w:lang w:val="bg-BG"/>
        </w:rPr>
      </w:pPr>
    </w:p>
    <w:p w:rsidR="00C31FBD" w:rsidRPr="00C31FBD" w:rsidRDefault="00C31FBD" w:rsidP="00C31FBD">
      <w:pPr>
        <w:ind w:left="-360" w:right="-311" w:firstLine="360"/>
        <w:rPr>
          <w:b/>
          <w:spacing w:val="20"/>
          <w:sz w:val="24"/>
          <w:szCs w:val="24"/>
          <w:lang w:val="bg-BG"/>
        </w:rPr>
      </w:pPr>
      <w:r w:rsidRPr="00C31FBD">
        <w:rPr>
          <w:b/>
          <w:spacing w:val="20"/>
          <w:sz w:val="24"/>
          <w:szCs w:val="24"/>
          <w:lang w:val="bg-BG"/>
        </w:rPr>
        <w:t xml:space="preserve">ДО </w:t>
      </w:r>
    </w:p>
    <w:p w:rsidR="00C31FBD" w:rsidRPr="00C31FBD" w:rsidRDefault="00C31FBD" w:rsidP="00C31FBD">
      <w:pPr>
        <w:ind w:left="-360" w:right="-311" w:firstLine="360"/>
        <w:rPr>
          <w:b/>
          <w:spacing w:val="20"/>
          <w:sz w:val="24"/>
          <w:szCs w:val="24"/>
          <w:lang w:val="bg-BG"/>
        </w:rPr>
      </w:pPr>
      <w:r w:rsidRPr="00C31FBD">
        <w:rPr>
          <w:b/>
          <w:spacing w:val="20"/>
          <w:sz w:val="24"/>
          <w:szCs w:val="24"/>
          <w:lang w:val="bg-BG"/>
        </w:rPr>
        <w:t>ПРЕДСЕДАТЕЛЯ</w:t>
      </w:r>
    </w:p>
    <w:p w:rsidR="00C31FBD" w:rsidRPr="00C31FBD" w:rsidRDefault="00C31FBD" w:rsidP="00C31FBD">
      <w:pPr>
        <w:ind w:left="-360" w:right="-311" w:firstLine="360"/>
        <w:rPr>
          <w:b/>
          <w:spacing w:val="20"/>
          <w:sz w:val="24"/>
          <w:szCs w:val="24"/>
          <w:lang w:val="bg-BG"/>
        </w:rPr>
      </w:pPr>
      <w:r w:rsidRPr="00C31FBD">
        <w:rPr>
          <w:b/>
          <w:spacing w:val="20"/>
          <w:sz w:val="24"/>
          <w:szCs w:val="24"/>
          <w:lang w:val="bg-BG"/>
        </w:rPr>
        <w:t>НА ОБЩИНСКИ СЪВЕТ</w:t>
      </w:r>
    </w:p>
    <w:p w:rsidR="00C31FBD" w:rsidRPr="00C31FBD" w:rsidRDefault="00C31FBD" w:rsidP="00C31FBD">
      <w:pPr>
        <w:ind w:left="-360" w:right="-311" w:firstLine="360"/>
        <w:rPr>
          <w:b/>
          <w:spacing w:val="20"/>
          <w:sz w:val="24"/>
          <w:szCs w:val="24"/>
          <w:lang w:val="bg-BG"/>
        </w:rPr>
      </w:pPr>
      <w:r w:rsidRPr="00C31FBD">
        <w:rPr>
          <w:b/>
          <w:spacing w:val="20"/>
          <w:sz w:val="24"/>
          <w:szCs w:val="24"/>
          <w:lang w:val="bg-BG"/>
        </w:rPr>
        <w:t>БЛАГОЕВГРАД</w:t>
      </w:r>
    </w:p>
    <w:p w:rsidR="00C31FBD" w:rsidRPr="00C31FBD" w:rsidRDefault="00C31FBD" w:rsidP="00C31FBD">
      <w:pPr>
        <w:jc w:val="both"/>
        <w:rPr>
          <w:b/>
          <w:sz w:val="24"/>
          <w:szCs w:val="24"/>
          <w:lang w:val="bg-BG"/>
        </w:rPr>
      </w:pPr>
    </w:p>
    <w:p w:rsidR="00C31FBD" w:rsidRPr="00C31FBD" w:rsidRDefault="00C31FBD" w:rsidP="00385B44">
      <w:pPr>
        <w:jc w:val="center"/>
        <w:rPr>
          <w:b/>
          <w:sz w:val="28"/>
          <w:szCs w:val="28"/>
          <w:lang w:val="bg-BG"/>
        </w:rPr>
      </w:pPr>
      <w:r w:rsidRPr="00C31FBD">
        <w:rPr>
          <w:b/>
          <w:sz w:val="28"/>
          <w:szCs w:val="28"/>
          <w:lang w:val="bg-BG"/>
        </w:rPr>
        <w:t>П  Р  Е  Д  Л  О  Ж  Е  Н  И  Е</w:t>
      </w:r>
    </w:p>
    <w:p w:rsidR="003C5B71" w:rsidRDefault="00C31FBD" w:rsidP="003C5B71">
      <w:pPr>
        <w:jc w:val="center"/>
        <w:rPr>
          <w:b/>
          <w:sz w:val="24"/>
          <w:szCs w:val="24"/>
          <w:lang w:val="bg-BG"/>
        </w:rPr>
      </w:pPr>
      <w:r w:rsidRPr="00C31FBD">
        <w:rPr>
          <w:b/>
          <w:sz w:val="24"/>
          <w:szCs w:val="24"/>
          <w:lang w:val="bg-BG"/>
        </w:rPr>
        <w:tab/>
      </w:r>
      <w:r w:rsidRPr="00C31FBD">
        <w:rPr>
          <w:b/>
          <w:sz w:val="24"/>
          <w:szCs w:val="24"/>
          <w:lang w:val="bg-BG"/>
        </w:rPr>
        <w:tab/>
      </w:r>
    </w:p>
    <w:p w:rsidR="00C31FBD" w:rsidRDefault="003C5B71" w:rsidP="003C5B71">
      <w:pPr>
        <w:ind w:left="708" w:firstLine="708"/>
        <w:rPr>
          <w:b/>
          <w:sz w:val="24"/>
          <w:szCs w:val="24"/>
          <w:lang w:val="bg-BG"/>
        </w:rPr>
      </w:pPr>
      <w:r w:rsidRPr="00C31FBD">
        <w:rPr>
          <w:b/>
          <w:sz w:val="24"/>
          <w:szCs w:val="24"/>
          <w:lang w:val="bg-BG"/>
        </w:rPr>
        <w:t>ОТ</w:t>
      </w:r>
      <w:r>
        <w:rPr>
          <w:b/>
          <w:sz w:val="24"/>
          <w:szCs w:val="24"/>
          <w:lang w:val="bg-BG"/>
        </w:rPr>
        <w:t xml:space="preserve"> </w:t>
      </w:r>
      <w:r w:rsidR="00DB089A">
        <w:rPr>
          <w:b/>
          <w:sz w:val="24"/>
          <w:szCs w:val="24"/>
          <w:lang w:val="bg-BG"/>
        </w:rPr>
        <w:t>МЕТОДИ БАЙКУШЕВ</w:t>
      </w:r>
      <w:r w:rsidR="00C31FBD" w:rsidRPr="00C31FBD">
        <w:rPr>
          <w:b/>
          <w:sz w:val="24"/>
          <w:szCs w:val="24"/>
          <w:lang w:val="bg-BG"/>
        </w:rPr>
        <w:t xml:space="preserve"> -  КМЕТ НА ОБЩИНА БЛАГОЕВГРАД</w:t>
      </w:r>
    </w:p>
    <w:p w:rsidR="00C31FBD" w:rsidRPr="00C31FBD" w:rsidRDefault="00C31FBD" w:rsidP="00C31FBD">
      <w:pPr>
        <w:jc w:val="both"/>
        <w:rPr>
          <w:b/>
          <w:sz w:val="24"/>
          <w:szCs w:val="24"/>
          <w:lang w:val="bg-BG"/>
        </w:rPr>
      </w:pPr>
    </w:p>
    <w:p w:rsidR="00C30803" w:rsidRPr="00327AA0" w:rsidRDefault="00C30803" w:rsidP="00C30803">
      <w:pPr>
        <w:ind w:right="-141"/>
        <w:jc w:val="both"/>
        <w:rPr>
          <w:sz w:val="24"/>
          <w:szCs w:val="24"/>
          <w:lang w:val="bg-BG"/>
        </w:rPr>
      </w:pPr>
      <w:r w:rsidRPr="007863DB">
        <w:rPr>
          <w:b/>
          <w:sz w:val="24"/>
          <w:szCs w:val="24"/>
          <w:lang w:val="bg-BG"/>
        </w:rPr>
        <w:tab/>
      </w:r>
      <w:r w:rsidRPr="007863DB">
        <w:rPr>
          <w:b/>
          <w:sz w:val="24"/>
          <w:szCs w:val="24"/>
          <w:u w:val="single"/>
          <w:lang w:val="bg-BG"/>
        </w:rPr>
        <w:t>Относно:</w:t>
      </w:r>
      <w:r w:rsidRPr="007863DB">
        <w:rPr>
          <w:b/>
          <w:sz w:val="24"/>
          <w:szCs w:val="24"/>
          <w:lang w:val="bg-BG"/>
        </w:rPr>
        <w:t xml:space="preserve">  </w:t>
      </w:r>
      <w:r w:rsidR="00954A96" w:rsidRPr="00327AA0">
        <w:rPr>
          <w:sz w:val="24"/>
          <w:szCs w:val="24"/>
          <w:lang w:val="bg-BG"/>
        </w:rPr>
        <w:t xml:space="preserve">Даване съгласие за провеждане на публичен търг </w:t>
      </w:r>
      <w:r w:rsidR="00A47DB1" w:rsidRPr="00327AA0">
        <w:rPr>
          <w:sz w:val="24"/>
          <w:szCs w:val="24"/>
          <w:lang w:val="bg-BG"/>
        </w:rPr>
        <w:t xml:space="preserve">с тайно наддаване </w:t>
      </w:r>
      <w:r w:rsidR="00954A96" w:rsidRPr="00327AA0">
        <w:rPr>
          <w:sz w:val="24"/>
          <w:szCs w:val="24"/>
          <w:lang w:val="bg-BG"/>
        </w:rPr>
        <w:t>за отдаване под наем на общински нежилищ</w:t>
      </w:r>
      <w:r w:rsidR="00C31FBD" w:rsidRPr="00327AA0">
        <w:rPr>
          <w:sz w:val="24"/>
          <w:szCs w:val="24"/>
          <w:lang w:val="bg-BG"/>
        </w:rPr>
        <w:t>ен</w:t>
      </w:r>
      <w:r w:rsidR="00954A96" w:rsidRPr="00327AA0">
        <w:rPr>
          <w:sz w:val="24"/>
          <w:szCs w:val="24"/>
          <w:lang w:val="bg-BG"/>
        </w:rPr>
        <w:t xml:space="preserve"> имот – </w:t>
      </w:r>
      <w:r w:rsidR="007A383E" w:rsidRPr="00327AA0">
        <w:rPr>
          <w:sz w:val="24"/>
          <w:szCs w:val="24"/>
          <w:lang w:val="bg-BG"/>
        </w:rPr>
        <w:t xml:space="preserve">помещение на първи етаж в сградата на кметството в с. Покровник, </w:t>
      </w:r>
      <w:r w:rsidR="00954A96" w:rsidRPr="00327AA0">
        <w:rPr>
          <w:sz w:val="24"/>
          <w:szCs w:val="24"/>
          <w:lang w:val="bg-BG"/>
        </w:rPr>
        <w:t xml:space="preserve">публична общинска собственост </w:t>
      </w:r>
    </w:p>
    <w:p w:rsidR="00385B44" w:rsidRPr="00327AA0" w:rsidRDefault="00385B44" w:rsidP="00C30803">
      <w:pPr>
        <w:ind w:right="-141"/>
        <w:jc w:val="both"/>
        <w:rPr>
          <w:b/>
          <w:sz w:val="24"/>
          <w:szCs w:val="24"/>
          <w:lang w:val="bg-BG"/>
        </w:rPr>
      </w:pPr>
    </w:p>
    <w:p w:rsidR="00385B44" w:rsidRPr="00327AA0" w:rsidRDefault="00385B44" w:rsidP="00C30803">
      <w:pPr>
        <w:ind w:right="-141"/>
        <w:jc w:val="both"/>
        <w:rPr>
          <w:b/>
          <w:sz w:val="24"/>
          <w:szCs w:val="24"/>
          <w:lang w:val="bg-BG"/>
        </w:rPr>
      </w:pPr>
    </w:p>
    <w:p w:rsidR="00385B44" w:rsidRDefault="00385B44" w:rsidP="00385B44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УВАЖАЕМИ ДАМИ И ГОСПОДА ОБЩИНСКИ СЪВЕТНИЦИ,</w:t>
      </w:r>
    </w:p>
    <w:p w:rsidR="00C30803" w:rsidRPr="00A26522" w:rsidRDefault="00C30803">
      <w:pPr>
        <w:rPr>
          <w:sz w:val="24"/>
          <w:szCs w:val="24"/>
          <w:lang w:val="bg-BG"/>
        </w:rPr>
      </w:pPr>
    </w:p>
    <w:p w:rsidR="00533393" w:rsidRDefault="00533393" w:rsidP="00F437F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договор № 601841/15.10.2018 г., „</w:t>
      </w:r>
      <w:proofErr w:type="spellStart"/>
      <w:r>
        <w:rPr>
          <w:sz w:val="24"/>
          <w:szCs w:val="24"/>
          <w:lang w:val="bg-BG"/>
        </w:rPr>
        <w:t>Фреш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анд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фрийз</w:t>
      </w:r>
      <w:proofErr w:type="spellEnd"/>
      <w:r>
        <w:rPr>
          <w:sz w:val="24"/>
          <w:szCs w:val="24"/>
          <w:lang w:val="bg-BG"/>
        </w:rPr>
        <w:t xml:space="preserve">“ ООД </w:t>
      </w:r>
      <w:r w:rsidR="00DB089A">
        <w:rPr>
          <w:sz w:val="24"/>
          <w:szCs w:val="24"/>
          <w:lang w:val="bg-BG"/>
        </w:rPr>
        <w:t xml:space="preserve">е наемател на </w:t>
      </w:r>
      <w:r>
        <w:rPr>
          <w:sz w:val="24"/>
          <w:szCs w:val="24"/>
          <w:lang w:val="bg-BG"/>
        </w:rPr>
        <w:t xml:space="preserve"> общински нежилищен имот, представляващ помещение на първи етаж в сградата на кметството в с. Покровник, с обща площ 85,00 кв. </w:t>
      </w:r>
      <w:r w:rsidR="004844EB">
        <w:rPr>
          <w:sz w:val="24"/>
          <w:szCs w:val="24"/>
          <w:lang w:val="bg-BG"/>
        </w:rPr>
        <w:t xml:space="preserve">Дейността, за която се ползва е услуги на населението (обществена пералня). </w:t>
      </w:r>
      <w:r>
        <w:rPr>
          <w:sz w:val="24"/>
          <w:szCs w:val="24"/>
          <w:lang w:val="bg-BG"/>
        </w:rPr>
        <w:t>Към настоящия момент срокът на горецитирания договор е изтекъл. За да бъде предоставен отново под наем, за обекта следва да бъде проведена процедура на публичен търг.</w:t>
      </w:r>
    </w:p>
    <w:p w:rsidR="00533393" w:rsidRDefault="00533393" w:rsidP="00FA52D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FA52DF">
        <w:rPr>
          <w:sz w:val="24"/>
          <w:szCs w:val="24"/>
          <w:lang w:val="bg-BG"/>
        </w:rPr>
        <w:t>Предвид факта, че сградата на кметството в с. Покровник е публична общинска собственост съгласно Акт № 12135/12.04.2023 г., с</w:t>
      </w:r>
      <w:r w:rsidR="00806ECF" w:rsidRPr="00327AA0">
        <w:rPr>
          <w:sz w:val="24"/>
          <w:szCs w:val="24"/>
          <w:lang w:val="bg-BG"/>
        </w:rPr>
        <w:t>ъгласно разпоредбата на чл. 14</w:t>
      </w:r>
      <w:r w:rsidR="00806ECF" w:rsidRPr="00350BA9">
        <w:rPr>
          <w:sz w:val="24"/>
          <w:szCs w:val="24"/>
          <w:lang w:val="bg-BG"/>
        </w:rPr>
        <w:t>,</w:t>
      </w:r>
      <w:r w:rsidR="00806ECF" w:rsidRPr="00327AA0">
        <w:rPr>
          <w:sz w:val="24"/>
          <w:szCs w:val="24"/>
          <w:lang w:val="bg-BG"/>
        </w:rPr>
        <w:t xml:space="preserve"> ал. 7 от Закона за общинската собственост “свободни имоти или части от тях – публична общинска собственост, могат да се отдават под наем за срок до 10 години при условията и по реда на ал. 2</w:t>
      </w:r>
      <w:r w:rsidR="00806ECF">
        <w:rPr>
          <w:sz w:val="24"/>
          <w:szCs w:val="24"/>
          <w:lang w:val="bg-BG"/>
        </w:rPr>
        <w:t xml:space="preserve"> след решение на Общински съвет</w:t>
      </w:r>
      <w:r w:rsidR="00806ECF" w:rsidRPr="00327AA0">
        <w:rPr>
          <w:sz w:val="24"/>
          <w:szCs w:val="24"/>
          <w:lang w:val="bg-BG"/>
        </w:rPr>
        <w:t xml:space="preserve"> </w:t>
      </w:r>
      <w:r w:rsidR="00806ECF">
        <w:rPr>
          <w:sz w:val="24"/>
          <w:szCs w:val="24"/>
          <w:lang w:val="bg-BG"/>
        </w:rPr>
        <w:t xml:space="preserve">. </w:t>
      </w:r>
      <w:r w:rsidR="00806ECF" w:rsidRPr="00327AA0">
        <w:rPr>
          <w:sz w:val="24"/>
          <w:szCs w:val="24"/>
          <w:lang w:val="bg-BG"/>
        </w:rPr>
        <w:t>Отдаването под наем на имоти се извършва от кмета на общината след провеждане на публичен търг или публично оповестен конкурс, освен ако в закон е предвидено предоставянето под наем да се извършва без търг или конкурс или е определен друг ред.”</w:t>
      </w:r>
      <w:r w:rsidRPr="00533393">
        <w:rPr>
          <w:sz w:val="24"/>
          <w:szCs w:val="24"/>
          <w:lang w:val="bg-BG"/>
        </w:rPr>
        <w:t xml:space="preserve"> </w:t>
      </w:r>
    </w:p>
    <w:p w:rsidR="00DB089A" w:rsidRDefault="00533393" w:rsidP="00806EC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тази връзка г-н Недко Стоянов – Кмет на с. Покровник е изразил писмено становище с наш вх. № 10-00-</w:t>
      </w:r>
      <w:r w:rsidR="004844EB">
        <w:rPr>
          <w:sz w:val="24"/>
          <w:szCs w:val="24"/>
          <w:lang w:val="bg-BG"/>
        </w:rPr>
        <w:t>371</w:t>
      </w:r>
      <w:r>
        <w:rPr>
          <w:sz w:val="24"/>
          <w:szCs w:val="24"/>
          <w:lang w:val="bg-BG"/>
        </w:rPr>
        <w:t>/</w:t>
      </w:r>
      <w:r w:rsidR="004844EB">
        <w:rPr>
          <w:sz w:val="24"/>
          <w:szCs w:val="24"/>
          <w:lang w:val="bg-BG"/>
        </w:rPr>
        <w:t>22.11.2023</w:t>
      </w:r>
      <w:r>
        <w:rPr>
          <w:sz w:val="24"/>
          <w:szCs w:val="24"/>
          <w:lang w:val="bg-BG"/>
        </w:rPr>
        <w:t xml:space="preserve"> г</w:t>
      </w:r>
      <w:r w:rsidRPr="00152CC7">
        <w:rPr>
          <w:sz w:val="24"/>
          <w:szCs w:val="24"/>
          <w:lang w:val="bg-BG"/>
        </w:rPr>
        <w:t>., с което ни информира, че помещени</w:t>
      </w:r>
      <w:r w:rsidR="003E0204">
        <w:rPr>
          <w:sz w:val="24"/>
          <w:szCs w:val="24"/>
          <w:lang w:val="bg-BG"/>
        </w:rPr>
        <w:t>ето</w:t>
      </w:r>
      <w:r>
        <w:rPr>
          <w:sz w:val="24"/>
          <w:szCs w:val="24"/>
          <w:lang w:val="bg-BG"/>
        </w:rPr>
        <w:t xml:space="preserve"> </w:t>
      </w:r>
      <w:r w:rsidRPr="00152CC7">
        <w:rPr>
          <w:sz w:val="24"/>
          <w:szCs w:val="24"/>
          <w:lang w:val="bg-BG"/>
        </w:rPr>
        <w:t xml:space="preserve">не </w:t>
      </w:r>
      <w:r>
        <w:rPr>
          <w:sz w:val="24"/>
          <w:szCs w:val="24"/>
          <w:lang w:val="bg-BG"/>
        </w:rPr>
        <w:t>е</w:t>
      </w:r>
      <w:r w:rsidRPr="00152CC7">
        <w:rPr>
          <w:sz w:val="24"/>
          <w:szCs w:val="24"/>
          <w:lang w:val="bg-BG"/>
        </w:rPr>
        <w:t xml:space="preserve"> необходим</w:t>
      </w:r>
      <w:r>
        <w:rPr>
          <w:sz w:val="24"/>
          <w:szCs w:val="24"/>
          <w:lang w:val="bg-BG"/>
        </w:rPr>
        <w:t>о</w:t>
      </w:r>
      <w:r w:rsidRPr="00152CC7">
        <w:rPr>
          <w:sz w:val="24"/>
          <w:szCs w:val="24"/>
          <w:lang w:val="bg-BG"/>
        </w:rPr>
        <w:t xml:space="preserve"> за нуждите на жителите на с. </w:t>
      </w:r>
      <w:r>
        <w:rPr>
          <w:sz w:val="24"/>
          <w:szCs w:val="24"/>
          <w:lang w:val="bg-BG"/>
        </w:rPr>
        <w:t>Покровник</w:t>
      </w:r>
      <w:r w:rsidRPr="00152CC7">
        <w:rPr>
          <w:sz w:val="24"/>
          <w:szCs w:val="24"/>
          <w:lang w:val="bg-BG"/>
        </w:rPr>
        <w:t>, както и че дейността за която се ползва не възпрепятства дейностите, които се осъществяват в останалата част на сградата</w:t>
      </w:r>
      <w:r w:rsidR="00DB089A">
        <w:rPr>
          <w:sz w:val="24"/>
          <w:szCs w:val="24"/>
          <w:lang w:val="bg-BG"/>
        </w:rPr>
        <w:t>, тъй като за същото има отделен вход</w:t>
      </w:r>
      <w:r w:rsidRPr="00152CC7">
        <w:rPr>
          <w:sz w:val="24"/>
          <w:szCs w:val="24"/>
          <w:lang w:val="bg-BG"/>
        </w:rPr>
        <w:t xml:space="preserve">. </w:t>
      </w:r>
      <w:r w:rsidR="00DB089A">
        <w:rPr>
          <w:sz w:val="24"/>
          <w:szCs w:val="24"/>
          <w:lang w:val="bg-BG"/>
        </w:rPr>
        <w:t>О</w:t>
      </w:r>
      <w:r w:rsidR="00806ECF">
        <w:rPr>
          <w:sz w:val="24"/>
          <w:szCs w:val="24"/>
          <w:lang w:val="bg-BG"/>
        </w:rPr>
        <w:t>бщинския</w:t>
      </w:r>
      <w:r w:rsidR="003E0204">
        <w:rPr>
          <w:sz w:val="24"/>
          <w:szCs w:val="24"/>
          <w:lang w:val="bg-BG"/>
        </w:rPr>
        <w:t>т</w:t>
      </w:r>
      <w:r w:rsidR="00806ECF">
        <w:rPr>
          <w:sz w:val="24"/>
          <w:szCs w:val="24"/>
          <w:lang w:val="bg-BG"/>
        </w:rPr>
        <w:t xml:space="preserve"> имот не е необходим </w:t>
      </w:r>
      <w:r w:rsidR="00DB089A">
        <w:rPr>
          <w:sz w:val="24"/>
          <w:szCs w:val="24"/>
          <w:lang w:val="bg-BG"/>
        </w:rPr>
        <w:t xml:space="preserve">и </w:t>
      </w:r>
      <w:r w:rsidR="00806ECF">
        <w:rPr>
          <w:sz w:val="24"/>
          <w:szCs w:val="24"/>
          <w:lang w:val="bg-BG"/>
        </w:rPr>
        <w:t>за нуждите на Община Благоевград</w:t>
      </w:r>
      <w:r w:rsidR="00DB089A">
        <w:rPr>
          <w:sz w:val="24"/>
          <w:szCs w:val="24"/>
          <w:lang w:val="bg-BG"/>
        </w:rPr>
        <w:t>.</w:t>
      </w:r>
    </w:p>
    <w:p w:rsidR="00283EA2" w:rsidRDefault="00283EA2" w:rsidP="00283EA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Имотът е включен под № 3 в Раздел ХІ на Приложение № 1 към Годишната програма за управление и разпореждане с имотите – общинска собственост за 2024 година.</w:t>
      </w:r>
    </w:p>
    <w:p w:rsidR="000E4A22" w:rsidRPr="00327AA0" w:rsidRDefault="00283EA2" w:rsidP="00283E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DB089A">
        <w:rPr>
          <w:sz w:val="24"/>
          <w:szCs w:val="24"/>
          <w:lang w:val="bg-BG"/>
        </w:rPr>
        <w:t>Предвид гореизложеното</w:t>
      </w:r>
      <w:r w:rsidR="000E4A22" w:rsidRPr="00350BA9">
        <w:rPr>
          <w:spacing w:val="20"/>
          <w:sz w:val="24"/>
          <w:szCs w:val="24"/>
          <w:lang w:val="bg-BG"/>
        </w:rPr>
        <w:t xml:space="preserve">, предлагам общинските съветници на свое заседание да вземат следното </w:t>
      </w:r>
    </w:p>
    <w:p w:rsidR="00806ECF" w:rsidRDefault="000E4A22" w:rsidP="000E4A22">
      <w:pPr>
        <w:ind w:left="284" w:right="139"/>
        <w:jc w:val="both"/>
        <w:rPr>
          <w:b/>
          <w:spacing w:val="20"/>
          <w:sz w:val="24"/>
          <w:szCs w:val="24"/>
          <w:lang w:val="bg-BG"/>
        </w:rPr>
      </w:pPr>
      <w:r w:rsidRPr="002246BA">
        <w:rPr>
          <w:spacing w:val="20"/>
          <w:sz w:val="24"/>
          <w:szCs w:val="24"/>
          <w:lang w:val="bg-BG"/>
        </w:rPr>
        <w:tab/>
      </w:r>
      <w:r w:rsidRPr="002246BA">
        <w:rPr>
          <w:spacing w:val="20"/>
          <w:sz w:val="24"/>
          <w:szCs w:val="24"/>
          <w:lang w:val="bg-BG"/>
        </w:rPr>
        <w:tab/>
      </w:r>
      <w:r w:rsidRPr="002246BA">
        <w:rPr>
          <w:spacing w:val="20"/>
          <w:sz w:val="24"/>
          <w:szCs w:val="24"/>
          <w:lang w:val="bg-BG"/>
        </w:rPr>
        <w:tab/>
      </w:r>
      <w:r w:rsidRPr="002246BA">
        <w:rPr>
          <w:b/>
          <w:spacing w:val="20"/>
          <w:sz w:val="24"/>
          <w:szCs w:val="24"/>
          <w:lang w:val="bg-BG"/>
        </w:rPr>
        <w:t xml:space="preserve">     </w:t>
      </w:r>
      <w:r>
        <w:rPr>
          <w:b/>
          <w:spacing w:val="20"/>
          <w:sz w:val="24"/>
          <w:szCs w:val="24"/>
          <w:lang w:val="bg-BG"/>
        </w:rPr>
        <w:t xml:space="preserve">           </w:t>
      </w:r>
    </w:p>
    <w:p w:rsidR="00283EA2" w:rsidRDefault="00283EA2" w:rsidP="00806ECF">
      <w:pPr>
        <w:ind w:left="284" w:right="139"/>
        <w:jc w:val="center"/>
        <w:rPr>
          <w:b/>
          <w:spacing w:val="20"/>
          <w:sz w:val="24"/>
          <w:szCs w:val="24"/>
          <w:lang w:val="bg-BG"/>
        </w:rPr>
      </w:pPr>
    </w:p>
    <w:p w:rsidR="000E4A22" w:rsidRDefault="000E4A22" w:rsidP="00806ECF">
      <w:pPr>
        <w:ind w:left="284" w:right="139"/>
        <w:jc w:val="center"/>
        <w:rPr>
          <w:b/>
          <w:spacing w:val="20"/>
          <w:sz w:val="24"/>
          <w:szCs w:val="24"/>
          <w:lang w:val="bg-BG"/>
        </w:rPr>
      </w:pPr>
      <w:r w:rsidRPr="002246BA">
        <w:rPr>
          <w:b/>
          <w:spacing w:val="20"/>
          <w:sz w:val="24"/>
          <w:szCs w:val="24"/>
          <w:lang w:val="bg-BG"/>
        </w:rPr>
        <w:t>Р Е Ш Е Н И Е:</w:t>
      </w:r>
    </w:p>
    <w:p w:rsidR="00283EA2" w:rsidRDefault="00283EA2" w:rsidP="00806ECF">
      <w:pPr>
        <w:ind w:left="284" w:right="139"/>
        <w:jc w:val="center"/>
        <w:rPr>
          <w:b/>
          <w:spacing w:val="20"/>
          <w:sz w:val="24"/>
          <w:szCs w:val="24"/>
          <w:lang w:val="bg-BG"/>
        </w:rPr>
      </w:pPr>
    </w:p>
    <w:p w:rsidR="006F28A9" w:rsidRPr="00327AA0" w:rsidRDefault="005911FF" w:rsidP="006F28A9">
      <w:pPr>
        <w:tabs>
          <w:tab w:val="left" w:pos="284"/>
        </w:tabs>
        <w:ind w:right="-141"/>
        <w:jc w:val="both"/>
        <w:rPr>
          <w:spacing w:val="20"/>
          <w:sz w:val="24"/>
          <w:szCs w:val="24"/>
          <w:lang w:val="bg-BG"/>
        </w:rPr>
      </w:pPr>
      <w:r w:rsidRPr="00EB1A15">
        <w:rPr>
          <w:b/>
          <w:spacing w:val="20"/>
          <w:sz w:val="24"/>
          <w:szCs w:val="24"/>
        </w:rPr>
        <w:tab/>
      </w:r>
      <w:r w:rsidRPr="00EB1A15">
        <w:rPr>
          <w:b/>
          <w:spacing w:val="20"/>
          <w:sz w:val="24"/>
          <w:szCs w:val="24"/>
        </w:rPr>
        <w:tab/>
      </w:r>
      <w:r w:rsidRPr="00327AA0">
        <w:rPr>
          <w:spacing w:val="20"/>
          <w:sz w:val="24"/>
          <w:szCs w:val="24"/>
          <w:lang w:val="bg-BG"/>
        </w:rPr>
        <w:t xml:space="preserve">1. </w:t>
      </w:r>
      <w:r w:rsidR="000E4A22" w:rsidRPr="00327AA0">
        <w:rPr>
          <w:spacing w:val="20"/>
          <w:sz w:val="24"/>
          <w:szCs w:val="24"/>
          <w:lang w:val="bg-BG"/>
        </w:rPr>
        <w:t xml:space="preserve">На основание </w:t>
      </w:r>
      <w:r w:rsidR="00B15CA3" w:rsidRPr="00327AA0">
        <w:rPr>
          <w:spacing w:val="20"/>
          <w:sz w:val="24"/>
          <w:szCs w:val="24"/>
          <w:lang w:val="bg-BG"/>
        </w:rPr>
        <w:t xml:space="preserve">чл. 21, ал. 1, т. 8 от Закона за местното самоуправление и местната администрация, </w:t>
      </w:r>
      <w:r w:rsidR="000E4A22" w:rsidRPr="00327AA0">
        <w:rPr>
          <w:sz w:val="24"/>
          <w:szCs w:val="24"/>
          <w:lang w:val="bg-BG"/>
        </w:rPr>
        <w:t xml:space="preserve">чл. 14, ал. 7 от Закона за общинската собственост и чл. 16, ал. 1 и ал. 2 от Наредбата за реда за придобиване, управление и разпореждане с общинско имущество, </w:t>
      </w:r>
      <w:r w:rsidR="000E4A22" w:rsidRPr="00327AA0">
        <w:rPr>
          <w:spacing w:val="20"/>
          <w:sz w:val="24"/>
          <w:szCs w:val="24"/>
          <w:lang w:val="bg-BG"/>
        </w:rPr>
        <w:t xml:space="preserve">Общински съвет – Благоевград дава съгласие да се проведе публичен търг </w:t>
      </w:r>
      <w:r w:rsidR="00A47DB1" w:rsidRPr="00327AA0">
        <w:rPr>
          <w:spacing w:val="20"/>
          <w:sz w:val="24"/>
          <w:szCs w:val="24"/>
          <w:lang w:val="bg-BG"/>
        </w:rPr>
        <w:t xml:space="preserve">с тайно наддаване </w:t>
      </w:r>
      <w:r w:rsidR="000E4A22" w:rsidRPr="00327AA0">
        <w:rPr>
          <w:spacing w:val="20"/>
          <w:sz w:val="24"/>
          <w:szCs w:val="24"/>
          <w:lang w:val="bg-BG"/>
        </w:rPr>
        <w:t xml:space="preserve">за отдаване под наем на </w:t>
      </w:r>
      <w:r w:rsidR="00CA792D" w:rsidRPr="00327AA0">
        <w:rPr>
          <w:sz w:val="24"/>
          <w:szCs w:val="24"/>
          <w:lang w:val="bg-BG"/>
        </w:rPr>
        <w:t xml:space="preserve">общински нежилищен имот, </w:t>
      </w:r>
      <w:r w:rsidR="00FA52DF" w:rsidRPr="00327AA0">
        <w:rPr>
          <w:sz w:val="24"/>
          <w:szCs w:val="24"/>
          <w:lang w:val="bg-BG"/>
        </w:rPr>
        <w:t xml:space="preserve">представляващ </w:t>
      </w:r>
      <w:r w:rsidR="00DB089A" w:rsidRPr="00327AA0">
        <w:rPr>
          <w:sz w:val="24"/>
          <w:szCs w:val="24"/>
          <w:lang w:val="bg-BG"/>
        </w:rPr>
        <w:t xml:space="preserve">помещение с площ 85,00 кв.м, находящо се на етаж 1 </w:t>
      </w:r>
      <w:r w:rsidR="00FA52DF" w:rsidRPr="00327AA0">
        <w:rPr>
          <w:sz w:val="24"/>
          <w:szCs w:val="24"/>
          <w:lang w:val="bg-BG"/>
        </w:rPr>
        <w:t>в сграда с идентификатор 57159.500.301.1 по КККР на с. Покровник, общ. Благоевград, публична общинска собственост съгласно Акт № 12135/12.04.2023 г.</w:t>
      </w:r>
      <w:r w:rsidR="003C5B71" w:rsidRPr="00327AA0">
        <w:rPr>
          <w:sz w:val="24"/>
          <w:szCs w:val="24"/>
          <w:lang w:val="bg-BG"/>
        </w:rPr>
        <w:t xml:space="preserve">, </w:t>
      </w:r>
      <w:r w:rsidR="006F28A9" w:rsidRPr="00327AA0">
        <w:rPr>
          <w:sz w:val="24"/>
          <w:szCs w:val="24"/>
          <w:lang w:val="bg-BG"/>
        </w:rPr>
        <w:t xml:space="preserve">при първоначална месечна наемна цена </w:t>
      </w:r>
      <w:r w:rsidR="003E0204" w:rsidRPr="00327AA0">
        <w:rPr>
          <w:sz w:val="24"/>
          <w:szCs w:val="24"/>
          <w:lang w:val="bg-BG"/>
        </w:rPr>
        <w:t>95,20 лева (</w:t>
      </w:r>
      <w:r w:rsidR="005B45F2" w:rsidRPr="00327AA0">
        <w:rPr>
          <w:sz w:val="24"/>
          <w:szCs w:val="24"/>
          <w:lang w:val="bg-BG"/>
        </w:rPr>
        <w:t>деветдесет и пет лева и двадесет стотинки)</w:t>
      </w:r>
      <w:r w:rsidR="006F28A9" w:rsidRPr="00327AA0">
        <w:rPr>
          <w:sz w:val="24"/>
          <w:szCs w:val="24"/>
          <w:lang w:val="bg-BG"/>
        </w:rPr>
        <w:t xml:space="preserve"> – без ДДС, за срок от 5 (пет) години.</w:t>
      </w:r>
    </w:p>
    <w:p w:rsidR="000E4A22" w:rsidRPr="00327AA0" w:rsidRDefault="001A758C" w:rsidP="00CB5607">
      <w:pPr>
        <w:jc w:val="both"/>
        <w:rPr>
          <w:spacing w:val="20"/>
          <w:sz w:val="24"/>
          <w:szCs w:val="24"/>
          <w:lang w:val="bg-BG"/>
        </w:rPr>
      </w:pPr>
      <w:r w:rsidRPr="00327AA0">
        <w:rPr>
          <w:spacing w:val="20"/>
          <w:sz w:val="24"/>
          <w:szCs w:val="24"/>
          <w:lang w:val="bg-BG"/>
        </w:rPr>
        <w:t xml:space="preserve">          </w:t>
      </w:r>
      <w:r w:rsidR="005B45F2" w:rsidRPr="00327AA0">
        <w:rPr>
          <w:spacing w:val="20"/>
          <w:sz w:val="24"/>
          <w:szCs w:val="24"/>
          <w:lang w:val="bg-BG"/>
        </w:rPr>
        <w:t>2</w:t>
      </w:r>
      <w:r w:rsidR="007259A8" w:rsidRPr="00327AA0">
        <w:rPr>
          <w:spacing w:val="20"/>
          <w:sz w:val="24"/>
          <w:szCs w:val="24"/>
          <w:lang w:val="bg-BG"/>
        </w:rPr>
        <w:t xml:space="preserve">. </w:t>
      </w:r>
      <w:r w:rsidR="000E4A22" w:rsidRPr="00327AA0">
        <w:rPr>
          <w:spacing w:val="20"/>
          <w:sz w:val="24"/>
          <w:szCs w:val="24"/>
          <w:lang w:val="bg-BG"/>
        </w:rPr>
        <w:t xml:space="preserve">Упълномощава Кмета на Община Благоевград да проведе публичен търг </w:t>
      </w:r>
      <w:r w:rsidR="00A47DB1" w:rsidRPr="00327AA0">
        <w:rPr>
          <w:spacing w:val="20"/>
          <w:sz w:val="24"/>
          <w:szCs w:val="24"/>
          <w:lang w:val="bg-BG"/>
        </w:rPr>
        <w:t xml:space="preserve">с тайно наддаване </w:t>
      </w:r>
      <w:r w:rsidR="000E4A22" w:rsidRPr="00327AA0">
        <w:rPr>
          <w:spacing w:val="20"/>
          <w:sz w:val="24"/>
          <w:szCs w:val="24"/>
          <w:lang w:val="bg-BG"/>
        </w:rPr>
        <w:t>за отдаване под наем на общинск</w:t>
      </w:r>
      <w:r w:rsidR="00407A6C" w:rsidRPr="00327AA0">
        <w:rPr>
          <w:spacing w:val="20"/>
          <w:sz w:val="24"/>
          <w:szCs w:val="24"/>
          <w:lang w:val="bg-BG"/>
        </w:rPr>
        <w:t>ия</w:t>
      </w:r>
      <w:r w:rsidR="000E4A22" w:rsidRPr="00327AA0">
        <w:rPr>
          <w:spacing w:val="20"/>
          <w:sz w:val="24"/>
          <w:szCs w:val="24"/>
          <w:lang w:val="bg-BG"/>
        </w:rPr>
        <w:t xml:space="preserve"> имот съгласно т. </w:t>
      </w:r>
      <w:r w:rsidR="005B45F2" w:rsidRPr="00327AA0">
        <w:rPr>
          <w:spacing w:val="20"/>
          <w:sz w:val="24"/>
          <w:szCs w:val="24"/>
          <w:lang w:val="bg-BG"/>
        </w:rPr>
        <w:t>1</w:t>
      </w:r>
      <w:r w:rsidR="000E4A22" w:rsidRPr="00327AA0">
        <w:rPr>
          <w:spacing w:val="20"/>
          <w:sz w:val="24"/>
          <w:szCs w:val="24"/>
          <w:lang w:val="bg-BG"/>
        </w:rPr>
        <w:t xml:space="preserve"> от настоящ</w:t>
      </w:r>
      <w:r w:rsidR="00407A6C" w:rsidRPr="00327AA0">
        <w:rPr>
          <w:spacing w:val="20"/>
          <w:sz w:val="24"/>
          <w:szCs w:val="24"/>
          <w:lang w:val="bg-BG"/>
        </w:rPr>
        <w:t>о</w:t>
      </w:r>
      <w:r w:rsidR="000E4A22" w:rsidRPr="00327AA0">
        <w:rPr>
          <w:spacing w:val="20"/>
          <w:sz w:val="24"/>
          <w:szCs w:val="24"/>
          <w:lang w:val="bg-BG"/>
        </w:rPr>
        <w:t xml:space="preserve">то решение, </w:t>
      </w:r>
      <w:r w:rsidR="00407A6C" w:rsidRPr="00327AA0">
        <w:rPr>
          <w:spacing w:val="20"/>
          <w:sz w:val="24"/>
          <w:szCs w:val="24"/>
          <w:lang w:val="bg-BG"/>
        </w:rPr>
        <w:t xml:space="preserve">да издаде заповед за спечелил </w:t>
      </w:r>
      <w:r w:rsidR="000E4A22" w:rsidRPr="00327AA0">
        <w:rPr>
          <w:spacing w:val="20"/>
          <w:sz w:val="24"/>
          <w:szCs w:val="24"/>
          <w:lang w:val="bg-BG"/>
        </w:rPr>
        <w:t>търга и сключи договор за наем.</w:t>
      </w:r>
    </w:p>
    <w:p w:rsidR="000E4A22" w:rsidRPr="00327AA0" w:rsidRDefault="000E4A22" w:rsidP="000E4A22">
      <w:pPr>
        <w:ind w:left="284" w:right="139"/>
        <w:jc w:val="both"/>
        <w:rPr>
          <w:spacing w:val="20"/>
          <w:sz w:val="24"/>
          <w:szCs w:val="24"/>
          <w:lang w:val="bg-BG"/>
        </w:rPr>
      </w:pPr>
    </w:p>
    <w:p w:rsidR="00CB5607" w:rsidRPr="00AB4DB2" w:rsidRDefault="00CB5607" w:rsidP="000E4A22">
      <w:pPr>
        <w:ind w:left="284" w:right="139"/>
        <w:jc w:val="both"/>
        <w:rPr>
          <w:b/>
          <w:spacing w:val="20"/>
          <w:sz w:val="24"/>
          <w:szCs w:val="24"/>
          <w:lang w:val="bg-BG"/>
        </w:rPr>
      </w:pPr>
    </w:p>
    <w:p w:rsidR="00327AA0" w:rsidRDefault="00283EA2" w:rsidP="00327AA0">
      <w:pPr>
        <w:ind w:left="284" w:right="139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МЕТОДИ БАЙКУШЕВ</w:t>
      </w:r>
    </w:p>
    <w:p w:rsidR="00283EA2" w:rsidRPr="00327AA0" w:rsidRDefault="00283EA2" w:rsidP="00327AA0">
      <w:pPr>
        <w:ind w:left="284" w:right="139"/>
        <w:jc w:val="both"/>
        <w:rPr>
          <w:b/>
          <w:sz w:val="22"/>
          <w:szCs w:val="22"/>
          <w:lang w:val="bg-BG"/>
        </w:rPr>
      </w:pPr>
      <w:r>
        <w:rPr>
          <w:b/>
          <w:i/>
          <w:sz w:val="22"/>
          <w:szCs w:val="22"/>
          <w:lang w:val="bg-BG"/>
        </w:rPr>
        <w:t>КМЕТ НА ОБЩИНА БЛАГОЕВГРАД</w:t>
      </w:r>
    </w:p>
    <w:p w:rsidR="00283EA2" w:rsidRDefault="00283EA2" w:rsidP="00283EA2">
      <w:pPr>
        <w:rPr>
          <w:b/>
          <w:sz w:val="24"/>
          <w:szCs w:val="24"/>
          <w:lang w:val="bg-BG"/>
        </w:rPr>
      </w:pPr>
    </w:p>
    <w:p w:rsidR="008E15A2" w:rsidRDefault="008E15A2" w:rsidP="00283EA2">
      <w:pPr>
        <w:tabs>
          <w:tab w:val="center" w:pos="4536"/>
          <w:tab w:val="right" w:pos="9072"/>
        </w:tabs>
        <w:ind w:left="-360" w:right="-311" w:firstLine="360"/>
        <w:jc w:val="both"/>
        <w:rPr>
          <w:i/>
          <w:sz w:val="24"/>
          <w:szCs w:val="24"/>
          <w:lang w:val="bg-BG"/>
        </w:rPr>
      </w:pPr>
      <w:bookmarkStart w:id="0" w:name="_GoBack"/>
      <w:bookmarkEnd w:id="0"/>
    </w:p>
    <w:p w:rsidR="008E15A2" w:rsidRDefault="008E15A2" w:rsidP="00283EA2">
      <w:pPr>
        <w:tabs>
          <w:tab w:val="center" w:pos="4536"/>
          <w:tab w:val="right" w:pos="9072"/>
        </w:tabs>
        <w:ind w:left="-360" w:right="-311" w:firstLine="360"/>
        <w:jc w:val="both"/>
        <w:rPr>
          <w:i/>
          <w:sz w:val="24"/>
          <w:szCs w:val="24"/>
          <w:lang w:val="bg-BG"/>
        </w:rPr>
      </w:pPr>
    </w:p>
    <w:sectPr w:rsidR="008E15A2" w:rsidSect="00F2728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D37"/>
    <w:multiLevelType w:val="hybridMultilevel"/>
    <w:tmpl w:val="55B0A004"/>
    <w:lvl w:ilvl="0" w:tplc="E83A88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50412FB"/>
    <w:multiLevelType w:val="hybridMultilevel"/>
    <w:tmpl w:val="DEBA18EC"/>
    <w:lvl w:ilvl="0" w:tplc="B88C5424">
      <w:start w:val="1"/>
      <w:numFmt w:val="decimal"/>
      <w:lvlText w:val="%1."/>
      <w:lvlJc w:val="left"/>
      <w:pPr>
        <w:ind w:left="1776" w:hanging="360"/>
      </w:p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>
      <w:start w:val="1"/>
      <w:numFmt w:val="decimal"/>
      <w:lvlText w:val="%4."/>
      <w:lvlJc w:val="left"/>
      <w:pPr>
        <w:ind w:left="3936" w:hanging="360"/>
      </w:pPr>
    </w:lvl>
    <w:lvl w:ilvl="4" w:tplc="04020019">
      <w:start w:val="1"/>
      <w:numFmt w:val="lowerLetter"/>
      <w:lvlText w:val="%5."/>
      <w:lvlJc w:val="left"/>
      <w:pPr>
        <w:ind w:left="4656" w:hanging="360"/>
      </w:pPr>
    </w:lvl>
    <w:lvl w:ilvl="5" w:tplc="0402001B">
      <w:start w:val="1"/>
      <w:numFmt w:val="lowerRoman"/>
      <w:lvlText w:val="%6."/>
      <w:lvlJc w:val="right"/>
      <w:pPr>
        <w:ind w:left="5376" w:hanging="180"/>
      </w:pPr>
    </w:lvl>
    <w:lvl w:ilvl="6" w:tplc="0402000F">
      <w:start w:val="1"/>
      <w:numFmt w:val="decimal"/>
      <w:lvlText w:val="%7."/>
      <w:lvlJc w:val="left"/>
      <w:pPr>
        <w:ind w:left="6096" w:hanging="360"/>
      </w:pPr>
    </w:lvl>
    <w:lvl w:ilvl="7" w:tplc="04020019">
      <w:start w:val="1"/>
      <w:numFmt w:val="lowerLetter"/>
      <w:lvlText w:val="%8."/>
      <w:lvlJc w:val="left"/>
      <w:pPr>
        <w:ind w:left="6816" w:hanging="360"/>
      </w:pPr>
    </w:lvl>
    <w:lvl w:ilvl="8" w:tplc="0402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303729A"/>
    <w:multiLevelType w:val="hybridMultilevel"/>
    <w:tmpl w:val="5034291C"/>
    <w:lvl w:ilvl="0" w:tplc="A1803406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FC"/>
    <w:rsid w:val="000E4A22"/>
    <w:rsid w:val="00110331"/>
    <w:rsid w:val="001371E4"/>
    <w:rsid w:val="00152CC7"/>
    <w:rsid w:val="001A758C"/>
    <w:rsid w:val="00227AFB"/>
    <w:rsid w:val="0026044C"/>
    <w:rsid w:val="002711EF"/>
    <w:rsid w:val="00283EA2"/>
    <w:rsid w:val="002A78C8"/>
    <w:rsid w:val="002C21B1"/>
    <w:rsid w:val="00327AA0"/>
    <w:rsid w:val="00385B44"/>
    <w:rsid w:val="003C5B71"/>
    <w:rsid w:val="003E0204"/>
    <w:rsid w:val="003F1999"/>
    <w:rsid w:val="00407A6C"/>
    <w:rsid w:val="00446B78"/>
    <w:rsid w:val="004844EB"/>
    <w:rsid w:val="00495E38"/>
    <w:rsid w:val="00495F96"/>
    <w:rsid w:val="00533393"/>
    <w:rsid w:val="005911FF"/>
    <w:rsid w:val="005A7A54"/>
    <w:rsid w:val="005B45F2"/>
    <w:rsid w:val="0060766B"/>
    <w:rsid w:val="00616E63"/>
    <w:rsid w:val="00645F0D"/>
    <w:rsid w:val="006541ED"/>
    <w:rsid w:val="00664CF6"/>
    <w:rsid w:val="00687E25"/>
    <w:rsid w:val="006A6BE2"/>
    <w:rsid w:val="006E1F0E"/>
    <w:rsid w:val="006E45AC"/>
    <w:rsid w:val="006F28A9"/>
    <w:rsid w:val="007259A8"/>
    <w:rsid w:val="007503F2"/>
    <w:rsid w:val="007677A5"/>
    <w:rsid w:val="007863DB"/>
    <w:rsid w:val="007A383E"/>
    <w:rsid w:val="00806ECF"/>
    <w:rsid w:val="00855696"/>
    <w:rsid w:val="00875A90"/>
    <w:rsid w:val="008E15A2"/>
    <w:rsid w:val="009104FC"/>
    <w:rsid w:val="00954A96"/>
    <w:rsid w:val="0097619F"/>
    <w:rsid w:val="00983401"/>
    <w:rsid w:val="00984CE2"/>
    <w:rsid w:val="00A26522"/>
    <w:rsid w:val="00A47DB1"/>
    <w:rsid w:val="00AD602A"/>
    <w:rsid w:val="00B15CA3"/>
    <w:rsid w:val="00B24DFC"/>
    <w:rsid w:val="00BF6DC1"/>
    <w:rsid w:val="00C14CF3"/>
    <w:rsid w:val="00C30803"/>
    <w:rsid w:val="00C31FBD"/>
    <w:rsid w:val="00CA792D"/>
    <w:rsid w:val="00CB5607"/>
    <w:rsid w:val="00CC4ECF"/>
    <w:rsid w:val="00CF4524"/>
    <w:rsid w:val="00DA02FF"/>
    <w:rsid w:val="00DB089A"/>
    <w:rsid w:val="00DD38D6"/>
    <w:rsid w:val="00DD579B"/>
    <w:rsid w:val="00E12F51"/>
    <w:rsid w:val="00E33CDC"/>
    <w:rsid w:val="00EB1A15"/>
    <w:rsid w:val="00EB7A93"/>
    <w:rsid w:val="00ED44E8"/>
    <w:rsid w:val="00F2728E"/>
    <w:rsid w:val="00F437F9"/>
    <w:rsid w:val="00FA52DF"/>
    <w:rsid w:val="00FA7CFC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3"/>
    <w:pPr>
      <w:spacing w:after="0" w:line="240" w:lineRule="auto"/>
    </w:pPr>
    <w:rPr>
      <w:rFonts w:eastAsia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22"/>
    <w:pPr>
      <w:ind w:left="720"/>
      <w:contextualSpacing/>
    </w:pPr>
  </w:style>
  <w:style w:type="paragraph" w:styleId="a4">
    <w:name w:val="header"/>
    <w:basedOn w:val="a"/>
    <w:link w:val="a5"/>
    <w:rsid w:val="000E4A22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5">
    <w:name w:val="Горен колонтитул Знак"/>
    <w:basedOn w:val="a0"/>
    <w:link w:val="a4"/>
    <w:rsid w:val="000E4A22"/>
    <w:rPr>
      <w:rFonts w:eastAsia="Times New Roman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95F9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95F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No Spacing"/>
    <w:uiPriority w:val="1"/>
    <w:qFormat/>
    <w:rsid w:val="00C31FBD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3"/>
    <w:pPr>
      <w:spacing w:after="0" w:line="240" w:lineRule="auto"/>
    </w:pPr>
    <w:rPr>
      <w:rFonts w:eastAsia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22"/>
    <w:pPr>
      <w:ind w:left="720"/>
      <w:contextualSpacing/>
    </w:pPr>
  </w:style>
  <w:style w:type="paragraph" w:styleId="a4">
    <w:name w:val="header"/>
    <w:basedOn w:val="a"/>
    <w:link w:val="a5"/>
    <w:rsid w:val="000E4A22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5">
    <w:name w:val="Горен колонтитул Знак"/>
    <w:basedOn w:val="a0"/>
    <w:link w:val="a4"/>
    <w:rsid w:val="000E4A22"/>
    <w:rPr>
      <w:rFonts w:eastAsia="Times New Roman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95F9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95F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No Spacing"/>
    <w:uiPriority w:val="1"/>
    <w:qFormat/>
    <w:rsid w:val="00C31FBD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77F2-8078-4D39-8FE4-CC22E8A5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Nadka Stoicheva</dc:creator>
  <cp:lastModifiedBy>Vesela Bojurska</cp:lastModifiedBy>
  <cp:revision>2</cp:revision>
  <cp:lastPrinted>2024-01-22T14:57:00Z</cp:lastPrinted>
  <dcterms:created xsi:type="dcterms:W3CDTF">2024-02-09T11:39:00Z</dcterms:created>
  <dcterms:modified xsi:type="dcterms:W3CDTF">2024-02-09T11:39:00Z</dcterms:modified>
</cp:coreProperties>
</file>