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9DDC5C" w14:textId="3765B311" w:rsidR="007238E4" w:rsidRPr="005E1FBD" w:rsidRDefault="007238E4" w:rsidP="001D753F">
      <w:pPr>
        <w:spacing w:after="240"/>
        <w:jc w:val="right"/>
        <w:rPr>
          <w:rFonts w:ascii="Times New Roman" w:hAnsi="Times New Roman"/>
          <w:b/>
          <w:bCs/>
          <w:i/>
          <w:color w:val="000000"/>
          <w:sz w:val="24"/>
          <w:szCs w:val="24"/>
          <w:lang w:val="bg-BG" w:eastAsia="bg-BG"/>
        </w:rPr>
      </w:pPr>
      <w:r w:rsidRPr="00DD5307">
        <w:rPr>
          <w:rFonts w:ascii="Times New Roman" w:hAnsi="Times New Roman"/>
          <w:b/>
          <w:bCs/>
          <w:i/>
          <w:color w:val="000000"/>
          <w:sz w:val="24"/>
          <w:szCs w:val="24"/>
          <w:lang w:val="bg-BG" w:eastAsia="bg-BG"/>
        </w:rPr>
        <w:t xml:space="preserve">Образец </w:t>
      </w:r>
      <w:r w:rsidR="00F62010" w:rsidRPr="00DD5307">
        <w:rPr>
          <w:rFonts w:ascii="Times New Roman" w:hAnsi="Times New Roman"/>
          <w:b/>
          <w:bCs/>
          <w:i/>
          <w:color w:val="000000"/>
          <w:sz w:val="24"/>
          <w:szCs w:val="24"/>
          <w:lang w:val="bg-BG" w:eastAsia="bg-BG"/>
        </w:rPr>
        <w:t>№</w:t>
      </w:r>
      <w:r w:rsidR="003D3C3A">
        <w:rPr>
          <w:rFonts w:ascii="Times New Roman" w:hAnsi="Times New Roman"/>
          <w:b/>
          <w:bCs/>
          <w:i/>
          <w:color w:val="000000"/>
          <w:sz w:val="24"/>
          <w:szCs w:val="24"/>
          <w:lang w:val="bg-BG" w:eastAsia="bg-BG"/>
        </w:rPr>
        <w:t xml:space="preserve"> </w:t>
      </w:r>
      <w:r w:rsidR="003E22E0">
        <w:rPr>
          <w:rFonts w:ascii="Times New Roman" w:hAnsi="Times New Roman"/>
          <w:b/>
          <w:bCs/>
          <w:i/>
          <w:color w:val="000000"/>
          <w:sz w:val="24"/>
          <w:szCs w:val="24"/>
          <w:lang w:val="en-US" w:eastAsia="bg-BG"/>
        </w:rPr>
        <w:t>8</w:t>
      </w:r>
      <w:r w:rsidR="005E1FBD">
        <w:rPr>
          <w:rFonts w:ascii="Times New Roman" w:hAnsi="Times New Roman"/>
          <w:b/>
          <w:bCs/>
          <w:i/>
          <w:color w:val="000000"/>
          <w:sz w:val="24"/>
          <w:szCs w:val="24"/>
          <w:lang w:val="bg-BG" w:eastAsia="bg-BG"/>
        </w:rPr>
        <w:t>А</w:t>
      </w:r>
    </w:p>
    <w:p w14:paraId="0C1BA299" w14:textId="77777777" w:rsidR="007238E4" w:rsidRPr="00F62010" w:rsidRDefault="007238E4" w:rsidP="007238E4">
      <w:pPr>
        <w:spacing w:after="0" w:line="360" w:lineRule="auto"/>
        <w:ind w:right="175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F62010">
        <w:rPr>
          <w:rFonts w:ascii="Times New Roman" w:hAnsi="Times New Roman"/>
          <w:b/>
          <w:sz w:val="28"/>
          <w:szCs w:val="28"/>
          <w:lang w:val="bg-BG"/>
        </w:rPr>
        <w:t xml:space="preserve">ДЕКЛАРАЦИЯ </w:t>
      </w:r>
    </w:p>
    <w:p w14:paraId="1B396DA6" w14:textId="48E91BC0" w:rsidR="007238E4" w:rsidRPr="00D254EB" w:rsidRDefault="003A393C" w:rsidP="007238E4">
      <w:pPr>
        <w:spacing w:after="0" w:line="360" w:lineRule="auto"/>
        <w:ind w:right="175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703E33">
        <w:rPr>
          <w:rFonts w:ascii="Times New Roman" w:hAnsi="Times New Roman"/>
          <w:b/>
          <w:sz w:val="24"/>
          <w:szCs w:val="24"/>
          <w:lang w:val="bg-BG"/>
        </w:rPr>
        <w:t>з</w:t>
      </w:r>
      <w:r w:rsidR="009A4FD9" w:rsidRPr="00703E33">
        <w:rPr>
          <w:rFonts w:ascii="Times New Roman" w:hAnsi="Times New Roman"/>
          <w:b/>
          <w:sz w:val="24"/>
          <w:szCs w:val="24"/>
          <w:lang w:val="bg-BG"/>
        </w:rPr>
        <w:t xml:space="preserve">а </w:t>
      </w:r>
      <w:r w:rsidR="00D254EB">
        <w:rPr>
          <w:rFonts w:ascii="Times New Roman" w:hAnsi="Times New Roman"/>
          <w:b/>
          <w:sz w:val="24"/>
          <w:szCs w:val="24"/>
          <w:lang w:val="bg-BG"/>
        </w:rPr>
        <w:t>начин на използване на имот</w:t>
      </w:r>
    </w:p>
    <w:p w14:paraId="394EE5E9" w14:textId="77777777" w:rsidR="00B17F29" w:rsidRPr="008164CA" w:rsidRDefault="00B17F29" w:rsidP="00B17F29">
      <w:pPr>
        <w:spacing w:after="0" w:line="360" w:lineRule="auto"/>
        <w:ind w:right="175"/>
        <w:jc w:val="center"/>
        <w:rPr>
          <w:rFonts w:ascii="Verdana" w:hAnsi="Verdana"/>
          <w:b/>
          <w:color w:val="44546A"/>
          <w:sz w:val="18"/>
          <w:szCs w:val="18"/>
          <w:highlight w:val="yellow"/>
          <w:lang w:val="bg-BG"/>
        </w:rPr>
      </w:pPr>
    </w:p>
    <w:p w14:paraId="520A7327" w14:textId="0B069323" w:rsidR="007238E4" w:rsidRPr="00F62010" w:rsidRDefault="007238E4" w:rsidP="007238E4">
      <w:pPr>
        <w:spacing w:after="360"/>
        <w:rPr>
          <w:rFonts w:ascii="Times New Roman" w:hAnsi="Times New Roman"/>
          <w:sz w:val="24"/>
          <w:szCs w:val="24"/>
          <w:lang w:val="bg-BG" w:eastAsia="fr-FR"/>
        </w:rPr>
      </w:pPr>
      <w:r w:rsidRPr="00F62010">
        <w:rPr>
          <w:rFonts w:ascii="Times New Roman" w:hAnsi="Times New Roman"/>
          <w:sz w:val="24"/>
          <w:szCs w:val="24"/>
          <w:lang w:val="bg-BG" w:eastAsia="fr-FR"/>
        </w:rPr>
        <w:t xml:space="preserve">Аз, долуподписаният/ната </w:t>
      </w:r>
      <w:sdt>
        <w:sdtPr>
          <w:rPr>
            <w:rFonts w:ascii="Times New Roman" w:hAnsi="Times New Roman"/>
            <w:sz w:val="24"/>
            <w:szCs w:val="24"/>
            <w:lang w:val="bg-BG" w:eastAsia="fr-FR"/>
          </w:rPr>
          <w:id w:val="-1968966582"/>
          <w:placeholder>
            <w:docPart w:val="DefaultPlaceholder_1082065158"/>
          </w:placeholder>
        </w:sdtPr>
        <w:sdtEndPr>
          <w:rPr>
            <w:lang w:val="en-US"/>
          </w:rPr>
        </w:sdtEndPr>
        <w:sdtContent>
          <w:r w:rsidRPr="00F62010">
            <w:rPr>
              <w:rFonts w:ascii="Times New Roman" w:hAnsi="Times New Roman"/>
              <w:sz w:val="24"/>
              <w:szCs w:val="24"/>
              <w:lang w:val="bg-BG" w:eastAsia="fr-FR"/>
            </w:rPr>
            <w:t>…</w:t>
          </w:r>
          <w:r w:rsidRPr="00245D5B">
            <w:rPr>
              <w:rFonts w:ascii="Times New Roman" w:hAnsi="Times New Roman"/>
              <w:sz w:val="24"/>
              <w:szCs w:val="24"/>
              <w:lang w:val="bg-BG" w:eastAsia="fr-FR"/>
            </w:rPr>
            <w:t>…………………………………………………………………</w:t>
          </w:r>
        </w:sdtContent>
      </w:sdt>
    </w:p>
    <w:sdt>
      <w:sdtPr>
        <w:rPr>
          <w:rFonts w:ascii="Times New Roman" w:hAnsi="Times New Roman"/>
          <w:sz w:val="20"/>
          <w:lang w:val="bg-BG" w:eastAsia="fr-FR"/>
        </w:rPr>
        <w:id w:val="2070381090"/>
        <w:placeholder>
          <w:docPart w:val="1E39459EB7E84189B30D97BEF93BA50C"/>
        </w:placeholder>
        <w:text/>
      </w:sdtPr>
      <w:sdtContent>
        <w:p w14:paraId="5F50CBA5" w14:textId="77777777" w:rsidR="00D94997" w:rsidRPr="00245D5B" w:rsidRDefault="00D94997" w:rsidP="00D94997">
          <w:pPr>
            <w:spacing w:before="240" w:after="0"/>
            <w:rPr>
              <w:rFonts w:ascii="Times New Roman" w:hAnsi="Times New Roman"/>
              <w:sz w:val="20"/>
              <w:lang w:val="bg-BG" w:eastAsia="fr-FR"/>
            </w:rPr>
          </w:pPr>
          <w:r w:rsidRPr="00245D5B">
            <w:rPr>
              <w:rFonts w:ascii="Times New Roman" w:hAnsi="Times New Roman"/>
              <w:sz w:val="20"/>
              <w:lang w:val="bg-BG" w:eastAsia="fr-FR"/>
            </w:rPr>
            <w:t>……………………………………………………………………………………………………………………….</w:t>
          </w:r>
        </w:p>
      </w:sdtContent>
    </w:sdt>
    <w:p w14:paraId="24D3C468" w14:textId="1D033FB0" w:rsidR="009A4FD9" w:rsidRDefault="007238E4" w:rsidP="00D254EB">
      <w:pPr>
        <w:spacing w:after="0"/>
        <w:jc w:val="center"/>
        <w:rPr>
          <w:rFonts w:ascii="Times New Roman" w:hAnsi="Times New Roman"/>
          <w:sz w:val="20"/>
          <w:lang w:val="bg-BG" w:eastAsia="fr-FR"/>
        </w:rPr>
      </w:pPr>
      <w:r w:rsidRPr="00F62010">
        <w:rPr>
          <w:rFonts w:ascii="Times New Roman" w:hAnsi="Times New Roman"/>
          <w:sz w:val="20"/>
          <w:lang w:val="bg-BG" w:eastAsia="fr-FR"/>
        </w:rPr>
        <w:t>(</w:t>
      </w:r>
      <w:r w:rsidRPr="00F62010">
        <w:rPr>
          <w:rFonts w:ascii="Times New Roman" w:hAnsi="Times New Roman"/>
          <w:i/>
          <w:sz w:val="20"/>
          <w:lang w:val="bg-BG" w:eastAsia="fr-FR"/>
        </w:rPr>
        <w:t>трите имена</w:t>
      </w:r>
      <w:r w:rsidR="00D254EB">
        <w:rPr>
          <w:rFonts w:ascii="Times New Roman" w:hAnsi="Times New Roman"/>
          <w:i/>
          <w:sz w:val="20"/>
          <w:lang w:val="bg-BG" w:eastAsia="fr-FR"/>
        </w:rPr>
        <w:t xml:space="preserve"> на кандидата</w:t>
      </w:r>
      <w:r w:rsidRPr="00F62010">
        <w:rPr>
          <w:rFonts w:ascii="Times New Roman" w:hAnsi="Times New Roman"/>
          <w:i/>
          <w:sz w:val="20"/>
          <w:lang w:val="bg-BG" w:eastAsia="fr-FR"/>
        </w:rPr>
        <w:t>,</w:t>
      </w:r>
      <w:r w:rsidR="00D254EB">
        <w:rPr>
          <w:rFonts w:ascii="Times New Roman" w:hAnsi="Times New Roman"/>
          <w:i/>
          <w:sz w:val="20"/>
          <w:lang w:val="bg-BG" w:eastAsia="fr-FR"/>
        </w:rPr>
        <w:t xml:space="preserve"> който подава Заявлението за кандидатстване за подмяна на отоплителното устройство в същия имот,</w:t>
      </w:r>
      <w:r w:rsidRPr="00F62010">
        <w:rPr>
          <w:rFonts w:ascii="Times New Roman" w:hAnsi="Times New Roman"/>
          <w:i/>
          <w:sz w:val="20"/>
          <w:lang w:val="bg-BG" w:eastAsia="fr-FR"/>
        </w:rPr>
        <w:t xml:space="preserve"> ЕГН</w:t>
      </w:r>
      <w:r w:rsidRPr="00F62010">
        <w:rPr>
          <w:rFonts w:ascii="Times New Roman" w:hAnsi="Times New Roman"/>
          <w:sz w:val="20"/>
          <w:lang w:val="bg-BG" w:eastAsia="fr-FR"/>
        </w:rPr>
        <w:t>)</w:t>
      </w:r>
    </w:p>
    <w:p w14:paraId="76748C8B" w14:textId="77777777" w:rsidR="00D254EB" w:rsidRPr="00D254EB" w:rsidRDefault="00D254EB" w:rsidP="00D254EB">
      <w:pPr>
        <w:spacing w:after="0"/>
        <w:jc w:val="center"/>
        <w:rPr>
          <w:rFonts w:ascii="Times New Roman" w:hAnsi="Times New Roman"/>
          <w:sz w:val="20"/>
          <w:lang w:val="bg-BG" w:eastAsia="fr-FR"/>
        </w:rPr>
      </w:pPr>
    </w:p>
    <w:p w14:paraId="3610A39D" w14:textId="77777777" w:rsidR="00D254EB" w:rsidRDefault="007238E4" w:rsidP="00D254EB">
      <w:pPr>
        <w:spacing w:after="240" w:line="360" w:lineRule="auto"/>
        <w:ind w:right="176"/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610538">
        <w:rPr>
          <w:rFonts w:ascii="Times New Roman" w:hAnsi="Times New Roman"/>
          <w:b/>
          <w:sz w:val="24"/>
          <w:szCs w:val="24"/>
          <w:lang w:val="bg-BG"/>
        </w:rPr>
        <w:t>ДЕКЛАРИРАМ</w:t>
      </w:r>
      <w:r w:rsidRPr="00EA193C">
        <w:rPr>
          <w:rFonts w:ascii="Times New Roman" w:hAnsi="Times New Roman"/>
          <w:b/>
          <w:bCs/>
          <w:sz w:val="24"/>
          <w:szCs w:val="24"/>
          <w:lang w:val="bg-BG"/>
        </w:rPr>
        <w:t xml:space="preserve">, </w:t>
      </w:r>
      <w:r w:rsidR="00A43ADF" w:rsidRPr="00EA193C">
        <w:rPr>
          <w:rFonts w:ascii="Times New Roman" w:hAnsi="Times New Roman"/>
          <w:b/>
          <w:bCs/>
          <w:sz w:val="24"/>
          <w:szCs w:val="24"/>
          <w:lang w:val="bg-BG"/>
        </w:rPr>
        <w:t>ЧЕ</w:t>
      </w:r>
    </w:p>
    <w:p w14:paraId="517651BA" w14:textId="186D7760" w:rsidR="00C50706" w:rsidRPr="00792795" w:rsidRDefault="00792795" w:rsidP="008755AE">
      <w:pPr>
        <w:spacing w:after="240" w:line="276" w:lineRule="auto"/>
        <w:ind w:right="176"/>
        <w:rPr>
          <w:rFonts w:ascii="Times New Roman" w:hAnsi="Times New Roman"/>
          <w:i/>
          <w:iCs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Самостоятелният обект</w:t>
      </w:r>
      <w:r w:rsidR="00D254EB" w:rsidRPr="00D254EB">
        <w:rPr>
          <w:rFonts w:ascii="Times New Roman" w:hAnsi="Times New Roman"/>
          <w:sz w:val="24"/>
          <w:szCs w:val="24"/>
          <w:lang w:val="bg-BG"/>
        </w:rPr>
        <w:t>, за който се кандидатства за подмяна на отоплителния/те уред/и</w:t>
      </w:r>
      <w:r w:rsidR="00D254EB">
        <w:rPr>
          <w:rFonts w:ascii="Times New Roman" w:hAnsi="Times New Roman"/>
          <w:b/>
          <w:bCs/>
          <w:sz w:val="24"/>
          <w:szCs w:val="24"/>
          <w:lang w:val="bg-BG"/>
        </w:rPr>
        <w:t xml:space="preserve"> </w:t>
      </w:r>
      <w:r w:rsidR="00C6632A" w:rsidRPr="00D254EB">
        <w:rPr>
          <w:rFonts w:ascii="Times New Roman" w:hAnsi="Times New Roman"/>
          <w:sz w:val="24"/>
          <w:szCs w:val="24"/>
          <w:lang w:val="bg-BG"/>
        </w:rPr>
        <w:t>по проект</w:t>
      </w:r>
      <w:r w:rsidR="00EA193C" w:rsidRPr="00D254EB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EA193C" w:rsidRPr="00D254EB">
        <w:rPr>
          <w:rFonts w:ascii="Times New Roman" w:hAnsi="Times New Roman"/>
          <w:i/>
          <w:sz w:val="24"/>
        </w:rPr>
        <w:t>№ BG16FFPR002-5.002-0001 „Подобряване качеството на атмосферния въздух чрез</w:t>
      </w:r>
      <w:r w:rsidR="00EA193C" w:rsidRPr="00D254EB">
        <w:rPr>
          <w:rFonts w:ascii="Times New Roman" w:hAnsi="Times New Roman"/>
          <w:i/>
          <w:spacing w:val="-57"/>
          <w:sz w:val="24"/>
        </w:rPr>
        <w:t xml:space="preserve"> </w:t>
      </w:r>
      <w:r w:rsidR="00EA193C" w:rsidRPr="00D254EB">
        <w:rPr>
          <w:rFonts w:ascii="Times New Roman" w:hAnsi="Times New Roman"/>
          <w:i/>
          <w:sz w:val="24"/>
        </w:rPr>
        <w:t>подмяна на отоплителни устройства на твърдо гориво с алтернативни форми на</w:t>
      </w:r>
      <w:r w:rsidR="00EA193C" w:rsidRPr="00D254EB">
        <w:rPr>
          <w:rFonts w:ascii="Times New Roman" w:hAnsi="Times New Roman"/>
          <w:i/>
          <w:spacing w:val="1"/>
          <w:sz w:val="24"/>
        </w:rPr>
        <w:t xml:space="preserve"> </w:t>
      </w:r>
      <w:r w:rsidR="00EA193C" w:rsidRPr="00D254EB">
        <w:rPr>
          <w:rFonts w:ascii="Times New Roman" w:hAnsi="Times New Roman"/>
          <w:i/>
          <w:sz w:val="24"/>
        </w:rPr>
        <w:t>отопление</w:t>
      </w:r>
      <w:r w:rsidR="00EA193C" w:rsidRPr="00D254EB">
        <w:rPr>
          <w:rFonts w:ascii="Times New Roman" w:hAnsi="Times New Roman"/>
          <w:i/>
          <w:spacing w:val="5"/>
          <w:sz w:val="24"/>
        </w:rPr>
        <w:t xml:space="preserve"> </w:t>
      </w:r>
      <w:r w:rsidR="00EA193C" w:rsidRPr="00D254EB">
        <w:rPr>
          <w:rFonts w:ascii="Times New Roman" w:hAnsi="Times New Roman"/>
          <w:i/>
          <w:sz w:val="24"/>
        </w:rPr>
        <w:t>на</w:t>
      </w:r>
      <w:r w:rsidR="00EA193C" w:rsidRPr="00D254EB">
        <w:rPr>
          <w:rFonts w:ascii="Times New Roman" w:hAnsi="Times New Roman"/>
          <w:i/>
          <w:spacing w:val="7"/>
          <w:sz w:val="24"/>
        </w:rPr>
        <w:t xml:space="preserve"> </w:t>
      </w:r>
      <w:r w:rsidR="00EA193C" w:rsidRPr="00D254EB">
        <w:rPr>
          <w:rFonts w:ascii="Times New Roman" w:hAnsi="Times New Roman"/>
          <w:i/>
          <w:sz w:val="24"/>
        </w:rPr>
        <w:t>територията</w:t>
      </w:r>
      <w:r w:rsidR="00EA193C" w:rsidRPr="00D254EB">
        <w:rPr>
          <w:rFonts w:ascii="Times New Roman" w:hAnsi="Times New Roman"/>
          <w:i/>
          <w:spacing w:val="6"/>
          <w:sz w:val="24"/>
        </w:rPr>
        <w:t xml:space="preserve"> </w:t>
      </w:r>
      <w:r w:rsidR="00EA193C" w:rsidRPr="00D254EB">
        <w:rPr>
          <w:rFonts w:ascii="Times New Roman" w:hAnsi="Times New Roman"/>
          <w:i/>
          <w:sz w:val="24"/>
        </w:rPr>
        <w:t>на</w:t>
      </w:r>
      <w:r w:rsidR="00EA193C" w:rsidRPr="00D254EB">
        <w:rPr>
          <w:rFonts w:ascii="Times New Roman" w:hAnsi="Times New Roman"/>
          <w:i/>
          <w:spacing w:val="7"/>
          <w:sz w:val="24"/>
        </w:rPr>
        <w:t xml:space="preserve"> </w:t>
      </w:r>
      <w:r w:rsidR="00EA193C" w:rsidRPr="00D254EB">
        <w:rPr>
          <w:rFonts w:ascii="Times New Roman" w:hAnsi="Times New Roman"/>
          <w:i/>
          <w:sz w:val="24"/>
        </w:rPr>
        <w:t>община</w:t>
      </w:r>
      <w:r w:rsidR="00EA193C" w:rsidRPr="00D254EB">
        <w:rPr>
          <w:rFonts w:ascii="Times New Roman" w:hAnsi="Times New Roman"/>
          <w:i/>
          <w:spacing w:val="6"/>
          <w:sz w:val="24"/>
        </w:rPr>
        <w:t xml:space="preserve"> </w:t>
      </w:r>
      <w:r w:rsidR="00EA193C" w:rsidRPr="00D254EB">
        <w:rPr>
          <w:rFonts w:ascii="Times New Roman" w:hAnsi="Times New Roman"/>
          <w:i/>
          <w:sz w:val="24"/>
        </w:rPr>
        <w:t>Благоевград“,</w:t>
      </w:r>
      <w:r w:rsidR="00EA193C" w:rsidRPr="00D254EB">
        <w:rPr>
          <w:i/>
          <w:iCs/>
          <w:spacing w:val="7"/>
          <w:sz w:val="24"/>
        </w:rPr>
        <w:t xml:space="preserve"> </w:t>
      </w:r>
      <w:r w:rsidR="00610538" w:rsidRPr="00D254EB">
        <w:rPr>
          <w:rFonts w:ascii="Times New Roman" w:hAnsi="Times New Roman"/>
          <w:i/>
          <w:iCs/>
          <w:sz w:val="24"/>
          <w:szCs w:val="24"/>
          <w:lang w:val="bg-BG"/>
        </w:rPr>
        <w:t>съфинансиран от Кохезионния фонд на Европейския съюз и националния бюджет на Р</w:t>
      </w:r>
      <w:r w:rsidR="000F2126" w:rsidRPr="00D254EB">
        <w:rPr>
          <w:rFonts w:ascii="Times New Roman" w:hAnsi="Times New Roman"/>
          <w:i/>
          <w:iCs/>
          <w:sz w:val="24"/>
          <w:szCs w:val="24"/>
          <w:lang w:val="bg-BG"/>
        </w:rPr>
        <w:t>.</w:t>
      </w:r>
      <w:r w:rsidR="00610538" w:rsidRPr="00D254EB">
        <w:rPr>
          <w:rFonts w:ascii="Times New Roman" w:hAnsi="Times New Roman"/>
          <w:i/>
          <w:iCs/>
          <w:sz w:val="24"/>
          <w:szCs w:val="24"/>
          <w:lang w:val="bg-BG"/>
        </w:rPr>
        <w:t xml:space="preserve"> България чрез </w:t>
      </w:r>
      <w:r w:rsidR="00245D5B" w:rsidRPr="00D254EB">
        <w:rPr>
          <w:rFonts w:ascii="Times New Roman" w:hAnsi="Times New Roman"/>
          <w:i/>
          <w:iCs/>
          <w:sz w:val="24"/>
          <w:szCs w:val="24"/>
          <w:lang w:val="bg-BG"/>
        </w:rPr>
        <w:t>Програма</w:t>
      </w:r>
      <w:r w:rsidR="00610538" w:rsidRPr="00D254EB">
        <w:rPr>
          <w:rFonts w:ascii="Times New Roman" w:hAnsi="Times New Roman"/>
          <w:i/>
          <w:iCs/>
          <w:sz w:val="24"/>
          <w:szCs w:val="24"/>
          <w:lang w:val="bg-BG"/>
        </w:rPr>
        <w:t xml:space="preserve"> „Околна среда</w:t>
      </w:r>
      <w:r w:rsidR="00A9356B" w:rsidRPr="00D254EB">
        <w:rPr>
          <w:rFonts w:ascii="Times New Roman" w:hAnsi="Times New Roman"/>
          <w:i/>
          <w:iCs/>
          <w:sz w:val="24"/>
          <w:szCs w:val="24"/>
          <w:lang w:val="bg-BG"/>
        </w:rPr>
        <w:t>“</w:t>
      </w:r>
      <w:r w:rsidR="00610538" w:rsidRPr="00D254EB">
        <w:rPr>
          <w:rFonts w:ascii="Times New Roman" w:hAnsi="Times New Roman"/>
          <w:i/>
          <w:iCs/>
          <w:sz w:val="24"/>
          <w:szCs w:val="24"/>
          <w:lang w:val="bg-BG"/>
        </w:rPr>
        <w:t xml:space="preserve"> 20</w:t>
      </w:r>
      <w:r w:rsidR="00245D5B" w:rsidRPr="00D254EB">
        <w:rPr>
          <w:rFonts w:ascii="Times New Roman" w:hAnsi="Times New Roman"/>
          <w:i/>
          <w:iCs/>
          <w:sz w:val="24"/>
          <w:szCs w:val="24"/>
          <w:lang w:val="bg-BG"/>
        </w:rPr>
        <w:t>2</w:t>
      </w:r>
      <w:r w:rsidR="00610538" w:rsidRPr="00D254EB">
        <w:rPr>
          <w:rFonts w:ascii="Times New Roman" w:hAnsi="Times New Roman"/>
          <w:i/>
          <w:iCs/>
          <w:sz w:val="24"/>
          <w:szCs w:val="24"/>
          <w:lang w:val="bg-BG"/>
        </w:rPr>
        <w:t>1-202</w:t>
      </w:r>
      <w:r w:rsidR="00245D5B" w:rsidRPr="00D254EB">
        <w:rPr>
          <w:rFonts w:ascii="Times New Roman" w:hAnsi="Times New Roman"/>
          <w:i/>
          <w:iCs/>
          <w:sz w:val="24"/>
          <w:szCs w:val="24"/>
          <w:lang w:val="bg-BG"/>
        </w:rPr>
        <w:t>7</w:t>
      </w:r>
      <w:r w:rsidR="00610538" w:rsidRPr="00D254EB">
        <w:rPr>
          <w:rFonts w:ascii="Times New Roman" w:hAnsi="Times New Roman"/>
          <w:i/>
          <w:iCs/>
          <w:sz w:val="24"/>
          <w:szCs w:val="24"/>
          <w:lang w:val="bg-BG"/>
        </w:rPr>
        <w:t xml:space="preserve"> г.</w:t>
      </w:r>
      <w:r w:rsidR="00A9356B" w:rsidRPr="00D254EB">
        <w:rPr>
          <w:rFonts w:ascii="Times New Roman" w:hAnsi="Times New Roman"/>
          <w:i/>
          <w:iCs/>
          <w:sz w:val="24"/>
          <w:szCs w:val="24"/>
          <w:lang w:val="bg-BG"/>
        </w:rPr>
        <w:t xml:space="preserve"> </w:t>
      </w:r>
      <w:r w:rsidR="00D254EB">
        <w:rPr>
          <w:rFonts w:ascii="Times New Roman" w:hAnsi="Times New Roman"/>
          <w:i/>
          <w:iCs/>
          <w:sz w:val="24"/>
          <w:szCs w:val="24"/>
          <w:lang w:val="bg-BG"/>
        </w:rPr>
        <w:t>: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572"/>
        <w:gridCol w:w="7225"/>
        <w:gridCol w:w="1139"/>
      </w:tblGrid>
      <w:tr w:rsidR="00C50706" w14:paraId="45B257BF" w14:textId="04F9F409" w:rsidTr="00792795">
        <w:tc>
          <w:tcPr>
            <w:tcW w:w="572" w:type="dxa"/>
          </w:tcPr>
          <w:p w14:paraId="15ADA487" w14:textId="53D798A3" w:rsidR="00C50706" w:rsidRPr="00FF175C" w:rsidRDefault="00C50706" w:rsidP="008755AE">
            <w:pPr>
              <w:pStyle w:val="a3"/>
              <w:spacing w:after="240" w:line="276" w:lineRule="auto"/>
              <w:ind w:left="0" w:right="176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FF175C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1.</w:t>
            </w:r>
          </w:p>
        </w:tc>
        <w:tc>
          <w:tcPr>
            <w:tcW w:w="7225" w:type="dxa"/>
          </w:tcPr>
          <w:p w14:paraId="418D794E" w14:textId="09705EDF" w:rsidR="00C50706" w:rsidRPr="00FF175C" w:rsidRDefault="00050ACC" w:rsidP="008755AE">
            <w:pPr>
              <w:pStyle w:val="a3"/>
              <w:spacing w:after="240" w:line="276" w:lineRule="auto"/>
              <w:ind w:left="0" w:right="176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Не с</w:t>
            </w:r>
            <w:r w:rsidRPr="00FF175C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е отдава под наем</w:t>
            </w:r>
            <w:r w:rsidRPr="00FF175C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 w:rsidRPr="00FF175C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за жилищни или нежилищни нужди (например: офиси, ателиета и др.)</w:t>
            </w:r>
          </w:p>
        </w:tc>
        <w:tc>
          <w:tcPr>
            <w:tcW w:w="1139" w:type="dxa"/>
          </w:tcPr>
          <w:p w14:paraId="6B7369E5" w14:textId="77777777" w:rsidR="00C50706" w:rsidRDefault="00C50706" w:rsidP="008755AE">
            <w:pPr>
              <w:pStyle w:val="a3"/>
              <w:spacing w:after="240" w:line="276" w:lineRule="auto"/>
              <w:ind w:left="0" w:right="176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4833F7" w14:paraId="154016D9" w14:textId="77777777" w:rsidTr="00792795">
        <w:tc>
          <w:tcPr>
            <w:tcW w:w="572" w:type="dxa"/>
          </w:tcPr>
          <w:p w14:paraId="3065D486" w14:textId="62C317BF" w:rsidR="004833F7" w:rsidRPr="00FF175C" w:rsidRDefault="004833F7" w:rsidP="008755AE">
            <w:pPr>
              <w:pStyle w:val="a3"/>
              <w:spacing w:after="240" w:line="276" w:lineRule="auto"/>
              <w:ind w:left="0" w:right="176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2.</w:t>
            </w:r>
          </w:p>
        </w:tc>
        <w:tc>
          <w:tcPr>
            <w:tcW w:w="7225" w:type="dxa"/>
          </w:tcPr>
          <w:p w14:paraId="4D96F225" w14:textId="41CB3E0B" w:rsidR="004833F7" w:rsidRPr="00FF175C" w:rsidRDefault="00050ACC" w:rsidP="008755AE">
            <w:pPr>
              <w:pStyle w:val="a3"/>
              <w:spacing w:after="240" w:line="276" w:lineRule="auto"/>
              <w:ind w:left="0" w:right="176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FF175C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Се отдава под наем</w:t>
            </w:r>
            <w:r w:rsidRPr="00FF175C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 w:rsidRPr="00FF175C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за жилищни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нужди </w:t>
            </w:r>
          </w:p>
        </w:tc>
        <w:tc>
          <w:tcPr>
            <w:tcW w:w="1139" w:type="dxa"/>
          </w:tcPr>
          <w:p w14:paraId="32D44AA3" w14:textId="77777777" w:rsidR="004833F7" w:rsidRDefault="004833F7" w:rsidP="008755AE">
            <w:pPr>
              <w:pStyle w:val="a3"/>
              <w:spacing w:after="240" w:line="276" w:lineRule="auto"/>
              <w:ind w:left="0" w:right="176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C50706" w14:paraId="3B6A24B7" w14:textId="004879E5" w:rsidTr="00792795">
        <w:tc>
          <w:tcPr>
            <w:tcW w:w="572" w:type="dxa"/>
          </w:tcPr>
          <w:p w14:paraId="65DD2768" w14:textId="5FBFCA29" w:rsidR="00C50706" w:rsidRPr="00FF175C" w:rsidRDefault="004833F7" w:rsidP="008755AE">
            <w:pPr>
              <w:spacing w:after="240" w:line="276" w:lineRule="auto"/>
              <w:ind w:right="176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3</w:t>
            </w:r>
            <w:r w:rsidR="008755AE" w:rsidRPr="00FF175C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.</w:t>
            </w:r>
          </w:p>
        </w:tc>
        <w:tc>
          <w:tcPr>
            <w:tcW w:w="7225" w:type="dxa"/>
          </w:tcPr>
          <w:p w14:paraId="703DA5A2" w14:textId="2E03B2F5" w:rsidR="00C50706" w:rsidRDefault="00050ACC" w:rsidP="008755AE">
            <w:pPr>
              <w:pStyle w:val="a3"/>
              <w:spacing w:after="240" w:line="276" w:lineRule="auto"/>
              <w:ind w:left="0" w:right="176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FF175C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Се отдава под наем</w:t>
            </w:r>
            <w:r w:rsidRPr="00FF175C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 w:rsidRPr="00FF175C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за нежилищни нужди (например: офиси, ателиета и др.)</w:t>
            </w:r>
          </w:p>
        </w:tc>
        <w:tc>
          <w:tcPr>
            <w:tcW w:w="1139" w:type="dxa"/>
          </w:tcPr>
          <w:p w14:paraId="0808246D" w14:textId="77777777" w:rsidR="00C50706" w:rsidRDefault="00C50706" w:rsidP="008755AE">
            <w:pPr>
              <w:pStyle w:val="a3"/>
              <w:spacing w:after="240" w:line="276" w:lineRule="auto"/>
              <w:ind w:left="0" w:right="176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C50706" w14:paraId="19848426" w14:textId="74D5C066" w:rsidTr="00792795">
        <w:tc>
          <w:tcPr>
            <w:tcW w:w="572" w:type="dxa"/>
          </w:tcPr>
          <w:p w14:paraId="1368F0B9" w14:textId="3585193A" w:rsidR="00C50706" w:rsidRPr="00FF175C" w:rsidRDefault="004833F7" w:rsidP="008755AE">
            <w:pPr>
              <w:pStyle w:val="a3"/>
              <w:spacing w:after="240" w:line="276" w:lineRule="auto"/>
              <w:ind w:left="0" w:right="176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4</w:t>
            </w:r>
            <w:r w:rsidR="00C50706" w:rsidRPr="00FF175C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.</w:t>
            </w:r>
          </w:p>
        </w:tc>
        <w:tc>
          <w:tcPr>
            <w:tcW w:w="7225" w:type="dxa"/>
          </w:tcPr>
          <w:p w14:paraId="3BE7927E" w14:textId="7C83BFC8" w:rsidR="00C50706" w:rsidRPr="004833F7" w:rsidRDefault="004833F7" w:rsidP="008755AE">
            <w:pPr>
              <w:pStyle w:val="a3"/>
              <w:spacing w:after="240" w:line="276" w:lineRule="auto"/>
              <w:ind w:left="0" w:right="176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4833F7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Се използва за извършване на дейност, като търговец и/или за упражняване на свободни професии (например: фризьорски салони</w:t>
            </w:r>
            <w:r w:rsidR="00050ACC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и др.</w:t>
            </w:r>
            <w:r w:rsidRPr="004833F7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)</w:t>
            </w:r>
          </w:p>
        </w:tc>
        <w:tc>
          <w:tcPr>
            <w:tcW w:w="1139" w:type="dxa"/>
          </w:tcPr>
          <w:p w14:paraId="3DEBC8D6" w14:textId="77777777" w:rsidR="00C50706" w:rsidRDefault="00C50706" w:rsidP="008755AE">
            <w:pPr>
              <w:pStyle w:val="a3"/>
              <w:spacing w:after="240" w:line="276" w:lineRule="auto"/>
              <w:ind w:left="0" w:right="176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</w:tbl>
    <w:p w14:paraId="255F5B70" w14:textId="77777777" w:rsidR="00792795" w:rsidRDefault="00792795" w:rsidP="00792795">
      <w:pPr>
        <w:spacing w:after="240" w:line="276" w:lineRule="auto"/>
        <w:ind w:right="176"/>
        <w:rPr>
          <w:rFonts w:ascii="Times New Roman" w:hAnsi="Times New Roman"/>
          <w:i/>
          <w:iCs/>
          <w:color w:val="000000"/>
          <w:lang w:eastAsia="bg-BG"/>
        </w:rPr>
      </w:pPr>
    </w:p>
    <w:p w14:paraId="72C88149" w14:textId="00DC1A7F" w:rsidR="00792795" w:rsidRPr="00792795" w:rsidRDefault="00792795" w:rsidP="00792795">
      <w:pPr>
        <w:spacing w:after="240" w:line="276" w:lineRule="auto"/>
        <w:ind w:right="176"/>
        <w:rPr>
          <w:rFonts w:ascii="Times New Roman" w:hAnsi="Times New Roman"/>
          <w:b/>
          <w:sz w:val="24"/>
          <w:szCs w:val="24"/>
          <w:lang w:val="bg-BG"/>
        </w:rPr>
      </w:pPr>
      <w:r w:rsidRPr="00792795">
        <w:rPr>
          <w:rFonts w:ascii="Times New Roman" w:hAnsi="Times New Roman"/>
          <w:i/>
          <w:iCs/>
          <w:color w:val="000000"/>
          <w:lang w:eastAsia="bg-BG"/>
        </w:rPr>
        <w:t>Моля</w:t>
      </w:r>
      <w:r w:rsidRPr="00792795">
        <w:rPr>
          <w:rFonts w:ascii="Times Roman" w:hAnsi="Times Roman"/>
          <w:i/>
          <w:iCs/>
          <w:color w:val="000000"/>
          <w:lang w:eastAsia="bg-BG"/>
        </w:rPr>
        <w:t xml:space="preserve">, </w:t>
      </w:r>
      <w:r w:rsidRPr="00792795">
        <w:rPr>
          <w:rFonts w:ascii="Times New Roman" w:hAnsi="Times New Roman"/>
          <w:i/>
          <w:iCs/>
          <w:color w:val="000000"/>
          <w:lang w:eastAsia="bg-BG"/>
        </w:rPr>
        <w:t>отбележете</w:t>
      </w:r>
      <w:r w:rsidRPr="00792795">
        <w:rPr>
          <w:rFonts w:ascii="Times Roman" w:hAnsi="Times Roman"/>
          <w:i/>
          <w:iCs/>
          <w:color w:val="000000"/>
          <w:lang w:eastAsia="bg-BG"/>
        </w:rPr>
        <w:t xml:space="preserve"> </w:t>
      </w:r>
      <w:r w:rsidRPr="00792795">
        <w:rPr>
          <w:rFonts w:ascii="Times New Roman" w:hAnsi="Times New Roman"/>
          <w:i/>
          <w:iCs/>
          <w:color w:val="000000"/>
          <w:lang w:eastAsia="bg-BG"/>
        </w:rPr>
        <w:t>вярното</w:t>
      </w:r>
      <w:r w:rsidRPr="00792795">
        <w:rPr>
          <w:rFonts w:ascii="Times Roman" w:hAnsi="Times Roman"/>
          <w:i/>
          <w:iCs/>
          <w:color w:val="000000"/>
          <w:lang w:eastAsia="bg-BG"/>
        </w:rPr>
        <w:t xml:space="preserve"> </w:t>
      </w:r>
      <w:r w:rsidRPr="00792795">
        <w:rPr>
          <w:rFonts w:ascii="Times New Roman" w:hAnsi="Times New Roman"/>
          <w:i/>
          <w:iCs/>
          <w:color w:val="000000"/>
          <w:lang w:eastAsia="bg-BG"/>
        </w:rPr>
        <w:t>със</w:t>
      </w:r>
      <w:r w:rsidRPr="00792795">
        <w:rPr>
          <w:rFonts w:ascii="Times Roman" w:hAnsi="Times Roman"/>
          <w:i/>
          <w:iCs/>
          <w:color w:val="000000"/>
          <w:lang w:eastAsia="bg-BG"/>
        </w:rPr>
        <w:t xml:space="preserve"> </w:t>
      </w:r>
      <w:r w:rsidRPr="00792795">
        <w:rPr>
          <w:rFonts w:ascii="Times New Roman" w:hAnsi="Times New Roman"/>
          <w:i/>
          <w:iCs/>
          <w:color w:val="000000"/>
          <w:lang w:eastAsia="bg-BG"/>
        </w:rPr>
        <w:t>знак</w:t>
      </w:r>
      <w:r w:rsidRPr="00792795">
        <w:rPr>
          <w:rFonts w:ascii="Times Roman" w:hAnsi="Times Roman"/>
          <w:i/>
          <w:iCs/>
          <w:color w:val="000000"/>
          <w:lang w:eastAsia="bg-BG"/>
        </w:rPr>
        <w:t xml:space="preserve"> "</w:t>
      </w:r>
      <w:r w:rsidRPr="00792795">
        <w:rPr>
          <w:rFonts w:ascii="Times New Roman" w:hAnsi="Times New Roman"/>
          <w:i/>
          <w:iCs/>
          <w:color w:val="000000"/>
          <w:lang w:eastAsia="bg-BG"/>
        </w:rPr>
        <w:t>Х</w:t>
      </w:r>
      <w:r w:rsidRPr="00792795">
        <w:rPr>
          <w:rFonts w:asciiTheme="minorHAnsi" w:hAnsiTheme="minorHAnsi" w:cstheme="minorHAnsi"/>
          <w:i/>
          <w:iCs/>
          <w:color w:val="000000"/>
          <w:lang w:eastAsia="bg-BG"/>
        </w:rPr>
        <w:t>"</w:t>
      </w:r>
      <w:r w:rsidRPr="00792795">
        <w:rPr>
          <w:rFonts w:asciiTheme="minorHAnsi" w:hAnsiTheme="minorHAnsi" w:cstheme="minorHAnsi"/>
          <w:i/>
          <w:iCs/>
          <w:color w:val="000000"/>
          <w:lang w:val="bg-BG" w:eastAsia="bg-BG"/>
        </w:rPr>
        <w:t xml:space="preserve"> </w:t>
      </w:r>
      <w:r w:rsidRPr="00792795">
        <w:rPr>
          <w:rFonts w:ascii="Times New Roman" w:hAnsi="Times New Roman"/>
          <w:i/>
          <w:iCs/>
          <w:color w:val="000000"/>
          <w:lang w:val="bg-BG" w:eastAsia="bg-BG"/>
        </w:rPr>
        <w:t>(Кандидатът следва да посочи само една опция от изброенит</w:t>
      </w:r>
      <w:r w:rsidR="00032104">
        <w:rPr>
          <w:rFonts w:ascii="Times New Roman" w:hAnsi="Times New Roman"/>
          <w:i/>
          <w:iCs/>
          <w:color w:val="000000"/>
          <w:lang w:val="bg-BG" w:eastAsia="bg-BG"/>
        </w:rPr>
        <w:t>е</w:t>
      </w:r>
      <w:r w:rsidRPr="00792795">
        <w:rPr>
          <w:rFonts w:ascii="Times New Roman" w:hAnsi="Times New Roman"/>
          <w:i/>
          <w:iCs/>
          <w:color w:val="000000"/>
          <w:lang w:val="bg-BG" w:eastAsia="bg-BG"/>
        </w:rPr>
        <w:t>)</w:t>
      </w:r>
    </w:p>
    <w:p w14:paraId="7DB7B831" w14:textId="65615749" w:rsidR="008755AE" w:rsidRPr="00050ACC" w:rsidRDefault="007238E4" w:rsidP="00050ACC">
      <w:pPr>
        <w:spacing w:after="240" w:line="276" w:lineRule="auto"/>
        <w:ind w:right="176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8C6F94">
        <w:rPr>
          <w:rFonts w:ascii="Times New Roman" w:hAnsi="Times New Roman"/>
          <w:b/>
          <w:sz w:val="24"/>
          <w:szCs w:val="24"/>
          <w:lang w:val="bg-BG"/>
        </w:rPr>
        <w:t>Известн</w:t>
      </w:r>
      <w:r w:rsidR="00D94997" w:rsidRPr="008C6F94">
        <w:rPr>
          <w:rFonts w:ascii="Times New Roman" w:hAnsi="Times New Roman"/>
          <w:b/>
          <w:sz w:val="24"/>
          <w:szCs w:val="24"/>
          <w:lang w:val="bg-BG"/>
        </w:rPr>
        <w:t>о</w:t>
      </w:r>
      <w:r w:rsidRPr="008C6F94">
        <w:rPr>
          <w:rFonts w:ascii="Times New Roman" w:hAnsi="Times New Roman"/>
          <w:b/>
          <w:sz w:val="24"/>
          <w:szCs w:val="24"/>
          <w:lang w:val="bg-BG"/>
        </w:rPr>
        <w:t xml:space="preserve"> ми е</w:t>
      </w:r>
      <w:r w:rsidR="00D94997" w:rsidRPr="008C6F94">
        <w:rPr>
          <w:rFonts w:ascii="Times New Roman" w:hAnsi="Times New Roman"/>
          <w:b/>
          <w:sz w:val="24"/>
          <w:szCs w:val="24"/>
          <w:lang w:val="bg-BG"/>
        </w:rPr>
        <w:t xml:space="preserve">, че за деклариране на неверни данни нося </w:t>
      </w:r>
      <w:r w:rsidR="00F5543A" w:rsidRPr="008C6F94">
        <w:rPr>
          <w:rFonts w:ascii="Times New Roman" w:hAnsi="Times New Roman"/>
          <w:b/>
          <w:sz w:val="24"/>
          <w:szCs w:val="24"/>
          <w:lang w:val="bg-BG"/>
        </w:rPr>
        <w:t>наказателна отговорност по чл. </w:t>
      </w:r>
      <w:r w:rsidRPr="008C6F94">
        <w:rPr>
          <w:rFonts w:ascii="Times New Roman" w:hAnsi="Times New Roman"/>
          <w:b/>
          <w:sz w:val="24"/>
          <w:szCs w:val="24"/>
          <w:lang w:val="bg-BG"/>
        </w:rPr>
        <w:t>313 от Наказателния кодекс.</w:t>
      </w:r>
    </w:p>
    <w:p w14:paraId="42A3676D" w14:textId="38868A76" w:rsidR="00C50706" w:rsidRDefault="007238E4" w:rsidP="00C50706">
      <w:pPr>
        <w:tabs>
          <w:tab w:val="left" w:pos="2820"/>
        </w:tabs>
        <w:spacing w:after="0" w:line="360" w:lineRule="auto"/>
        <w:ind w:right="175"/>
        <w:rPr>
          <w:rFonts w:ascii="Times New Roman" w:hAnsi="Times New Roman"/>
          <w:sz w:val="24"/>
          <w:szCs w:val="24"/>
          <w:lang w:val="bg-BG"/>
        </w:rPr>
      </w:pPr>
      <w:r w:rsidRPr="00624674">
        <w:rPr>
          <w:rFonts w:ascii="Times New Roman" w:hAnsi="Times New Roman"/>
          <w:sz w:val="24"/>
          <w:szCs w:val="24"/>
          <w:lang w:val="bg-BG"/>
        </w:rPr>
        <w:t xml:space="preserve">Дата:  </w:t>
      </w:r>
      <w:sdt>
        <w:sdtPr>
          <w:rPr>
            <w:rFonts w:ascii="Times New Roman" w:hAnsi="Times New Roman"/>
            <w:sz w:val="24"/>
            <w:szCs w:val="24"/>
            <w:lang w:val="bg-BG"/>
          </w:rPr>
          <w:id w:val="-583911278"/>
          <w:placeholder>
            <w:docPart w:val="DefaultPlaceholder_1082065158"/>
          </w:placeholder>
          <w:text/>
        </w:sdtPr>
        <w:sdtContent>
          <w:r w:rsidR="00946C62" w:rsidRPr="00624674">
            <w:rPr>
              <w:rFonts w:ascii="Times New Roman" w:hAnsi="Times New Roman"/>
              <w:sz w:val="24"/>
              <w:szCs w:val="24"/>
              <w:lang w:val="bg-BG"/>
            </w:rPr>
            <w:t>………</w:t>
          </w:r>
          <w:r w:rsidR="00EA193C">
            <w:rPr>
              <w:rFonts w:ascii="Times New Roman" w:hAnsi="Times New Roman"/>
              <w:sz w:val="24"/>
              <w:szCs w:val="24"/>
              <w:lang w:val="bg-BG"/>
            </w:rPr>
            <w:t>………….</w:t>
          </w:r>
        </w:sdtContent>
      </w:sdt>
      <w:r w:rsidR="00C50706">
        <w:rPr>
          <w:rFonts w:ascii="Times New Roman" w:hAnsi="Times New Roman"/>
          <w:sz w:val="24"/>
          <w:szCs w:val="24"/>
          <w:lang w:val="bg-BG"/>
        </w:rPr>
        <w:tab/>
      </w:r>
    </w:p>
    <w:p w14:paraId="282A7C7B" w14:textId="77777777" w:rsidR="00792795" w:rsidRPr="00624674" w:rsidRDefault="00792795" w:rsidP="00C50706">
      <w:pPr>
        <w:tabs>
          <w:tab w:val="left" w:pos="2820"/>
        </w:tabs>
        <w:spacing w:after="0" w:line="360" w:lineRule="auto"/>
        <w:ind w:right="175"/>
        <w:rPr>
          <w:rFonts w:ascii="Times New Roman" w:hAnsi="Times New Roman"/>
          <w:sz w:val="24"/>
          <w:szCs w:val="24"/>
          <w:lang w:val="bg-BG"/>
        </w:rPr>
      </w:pPr>
    </w:p>
    <w:sdt>
      <w:sdtPr>
        <w:rPr>
          <w:rFonts w:ascii="Times New Roman" w:hAnsi="Times New Roman"/>
          <w:b/>
          <w:sz w:val="24"/>
          <w:szCs w:val="24"/>
          <w:lang w:val="bg-BG"/>
        </w:rPr>
        <w:id w:val="-1545902425"/>
        <w:placeholder>
          <w:docPart w:val="DefaultPlaceholder_1082065158"/>
        </w:placeholder>
        <w:text/>
      </w:sdtPr>
      <w:sdtContent>
        <w:p w14:paraId="57F24141" w14:textId="7D7378CB" w:rsidR="00946C62" w:rsidRPr="00624674" w:rsidRDefault="00946C62" w:rsidP="00F62010">
          <w:pPr>
            <w:spacing w:after="0" w:line="360" w:lineRule="auto"/>
            <w:ind w:right="-18"/>
            <w:rPr>
              <w:rFonts w:ascii="Times New Roman" w:hAnsi="Times New Roman"/>
              <w:b/>
              <w:sz w:val="24"/>
              <w:szCs w:val="24"/>
              <w:lang w:val="bg-BG"/>
            </w:rPr>
          </w:pPr>
          <w:r w:rsidRPr="00624674">
            <w:rPr>
              <w:rFonts w:ascii="Times New Roman" w:hAnsi="Times New Roman"/>
              <w:b/>
              <w:sz w:val="24"/>
              <w:szCs w:val="24"/>
              <w:lang w:val="bg-BG"/>
            </w:rPr>
            <w:t>……………………………………………………………………………………………….</w:t>
          </w:r>
        </w:p>
      </w:sdtContent>
    </w:sdt>
    <w:p w14:paraId="0FD39700" w14:textId="2FF7DA2E" w:rsidR="00F474E8" w:rsidRPr="00260C84" w:rsidRDefault="00355502" w:rsidP="00260C84">
      <w:pPr>
        <w:spacing w:after="0" w:line="360" w:lineRule="auto"/>
        <w:ind w:right="175"/>
        <w:rPr>
          <w:rFonts w:ascii="Times New Roman" w:hAnsi="Times New Roman"/>
          <w:i/>
          <w:szCs w:val="22"/>
          <w:lang w:val="bg-BG"/>
        </w:rPr>
      </w:pPr>
      <w:r w:rsidRPr="00624674">
        <w:rPr>
          <w:rFonts w:ascii="Times New Roman" w:hAnsi="Times New Roman"/>
          <w:i/>
          <w:szCs w:val="22"/>
          <w:lang w:val="bg-BG"/>
        </w:rPr>
        <w:t xml:space="preserve">Собственоръчно </w:t>
      </w:r>
      <w:r w:rsidR="007238E4" w:rsidRPr="00624674">
        <w:rPr>
          <w:rFonts w:ascii="Times New Roman" w:hAnsi="Times New Roman"/>
          <w:i/>
          <w:szCs w:val="22"/>
          <w:lang w:val="bg-BG"/>
        </w:rPr>
        <w:t>трите имена и подпис</w:t>
      </w:r>
      <w:r w:rsidR="007238E4" w:rsidRPr="002C150D">
        <w:rPr>
          <w:rFonts w:ascii="Times New Roman" w:hAnsi="Times New Roman"/>
          <w:i/>
          <w:szCs w:val="22"/>
          <w:lang w:val="bg-BG"/>
        </w:rPr>
        <w:t xml:space="preserve"> </w:t>
      </w:r>
    </w:p>
    <w:sectPr w:rsidR="00F474E8" w:rsidRPr="00260C84" w:rsidSect="00EA193C">
      <w:headerReference w:type="default" r:id="rId8"/>
      <w:footerReference w:type="default" r:id="rId9"/>
      <w:pgSz w:w="11906" w:h="16838"/>
      <w:pgMar w:top="851" w:right="1417" w:bottom="993" w:left="1417" w:header="708" w:footer="1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DAF125" w14:textId="77777777" w:rsidR="003178FA" w:rsidRDefault="003178FA" w:rsidP="00F62010">
      <w:pPr>
        <w:spacing w:after="0"/>
      </w:pPr>
      <w:r>
        <w:separator/>
      </w:r>
    </w:p>
  </w:endnote>
  <w:endnote w:type="continuationSeparator" w:id="0">
    <w:p w14:paraId="1BE752E9" w14:textId="77777777" w:rsidR="003178FA" w:rsidRDefault="003178FA" w:rsidP="00F6201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673056" w14:textId="291772DD" w:rsidR="00260C84" w:rsidRPr="00260C84" w:rsidRDefault="00260C84" w:rsidP="00260C84">
    <w:pPr>
      <w:pStyle w:val="ab"/>
      <w:jc w:val="center"/>
      <w:rPr>
        <w:color w:val="0070C0"/>
        <w:sz w:val="20"/>
      </w:rPr>
    </w:pPr>
    <w:r>
      <w:rPr>
        <w:color w:val="0070C0"/>
        <w:sz w:val="20"/>
      </w:rPr>
      <w:t>---------------------------------------------------------------</w:t>
    </w:r>
    <w:r w:rsidRPr="008A59D9">
      <w:rPr>
        <w:color w:val="0070C0"/>
        <w:sz w:val="20"/>
      </w:rPr>
      <w:t xml:space="preserve">www.eufunds.bg </w:t>
    </w:r>
    <w:r>
      <w:rPr>
        <w:color w:val="0070C0"/>
        <w:sz w:val="20"/>
      </w:rPr>
      <w:t>--------------------------------------------------------</w:t>
    </w:r>
  </w:p>
  <w:p w14:paraId="4545917B" w14:textId="5CAE6BB7" w:rsidR="00EA193C" w:rsidRPr="00A100D8" w:rsidRDefault="00EA193C" w:rsidP="00EA193C">
    <w:pPr>
      <w:tabs>
        <w:tab w:val="center" w:pos="4536"/>
        <w:tab w:val="right" w:pos="9072"/>
      </w:tabs>
      <w:spacing w:after="0"/>
      <w:rPr>
        <w:sz w:val="16"/>
        <w:szCs w:val="16"/>
      </w:rPr>
    </w:pPr>
    <w:r w:rsidRPr="00A100D8">
      <w:rPr>
        <w:sz w:val="16"/>
        <w:szCs w:val="16"/>
      </w:rPr>
      <w:t>Този документ е създаден в рамките на проект</w:t>
    </w:r>
    <w:r w:rsidRPr="00A100D8">
      <w:rPr>
        <w:rFonts w:cstheme="minorHAnsi"/>
        <w:i/>
        <w:sz w:val="16"/>
        <w:szCs w:val="16"/>
      </w:rPr>
      <w:t xml:space="preserve"> </w:t>
    </w:r>
    <w:r w:rsidRPr="00A100D8">
      <w:rPr>
        <w:rFonts w:cstheme="minorHAnsi"/>
        <w:sz w:val="16"/>
        <w:szCs w:val="16"/>
      </w:rPr>
      <w:t>№ BG16FFPR002-5.002-0001</w:t>
    </w:r>
    <w:r w:rsidRPr="00A100D8">
      <w:rPr>
        <w:rFonts w:cstheme="minorHAnsi"/>
        <w:i/>
        <w:sz w:val="16"/>
        <w:szCs w:val="16"/>
      </w:rPr>
      <w:t xml:space="preserve"> </w:t>
    </w:r>
    <w:r w:rsidRPr="00A100D8">
      <w:rPr>
        <w:rFonts w:cstheme="minorHAnsi"/>
        <w:i/>
        <w:iCs/>
        <w:sz w:val="16"/>
        <w:szCs w:val="16"/>
      </w:rPr>
      <w:t xml:space="preserve">„Подобряване качеството на атмосферния въздух чрез подмяна на отоплителни устройства на твърдо гориво с алтернативни форми на отопление на територията на община </w:t>
    </w:r>
    <w:proofErr w:type="gramStart"/>
    <w:r w:rsidRPr="00A100D8">
      <w:rPr>
        <w:rFonts w:cstheme="minorHAnsi"/>
        <w:i/>
        <w:iCs/>
        <w:sz w:val="16"/>
        <w:szCs w:val="16"/>
      </w:rPr>
      <w:t>Благоевград“</w:t>
    </w:r>
    <w:proofErr w:type="gramEnd"/>
    <w:r w:rsidRPr="00A100D8">
      <w:rPr>
        <w:rFonts w:cstheme="minorHAnsi"/>
        <w:i/>
        <w:iCs/>
        <w:sz w:val="16"/>
        <w:szCs w:val="16"/>
      </w:rPr>
      <w:t xml:space="preserve">, </w:t>
    </w:r>
    <w:r w:rsidRPr="00A100D8">
      <w:rPr>
        <w:rFonts w:cstheme="minorHAnsi"/>
        <w:i/>
        <w:sz w:val="16"/>
        <w:szCs w:val="16"/>
      </w:rPr>
      <w:t>финансиран от Програма „Околна среда“ 2021-2027 г., съфинансирана от Европейския фонд за регионално развитие и Кохезионния фонд на Европейския съюз</w:t>
    </w:r>
  </w:p>
  <w:p w14:paraId="573A27E4" w14:textId="77777777" w:rsidR="00EA193C" w:rsidRDefault="00EA193C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310025" w14:textId="77777777" w:rsidR="003178FA" w:rsidRDefault="003178FA" w:rsidP="00F62010">
      <w:pPr>
        <w:spacing w:after="0"/>
      </w:pPr>
      <w:r>
        <w:separator/>
      </w:r>
    </w:p>
  </w:footnote>
  <w:footnote w:type="continuationSeparator" w:id="0">
    <w:p w14:paraId="60F84FEE" w14:textId="77777777" w:rsidR="003178FA" w:rsidRDefault="003178FA" w:rsidP="00F6201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D00D9E" w14:textId="77777777" w:rsidR="00245D5B" w:rsidRPr="0027591B" w:rsidRDefault="00245D5B" w:rsidP="00245D5B">
    <w:pPr>
      <w:spacing w:after="160" w:line="259" w:lineRule="auto"/>
      <w:rPr>
        <w:rFonts w:ascii="Calibri Light" w:eastAsia="MS Mincho" w:hAnsi="Calibri Light"/>
        <w:lang w:val="bg-BG"/>
      </w:rPr>
    </w:pPr>
    <w:r w:rsidRPr="0027591B">
      <w:rPr>
        <w:b/>
        <w:bCs/>
        <w:szCs w:val="24"/>
        <w:lang w:val="bg-BG"/>
      </w:rPr>
      <w:t xml:space="preserve">          </w:t>
    </w:r>
    <w:r w:rsidRPr="0027591B">
      <w:rPr>
        <w:rFonts w:ascii="Calibri Light" w:eastAsia="MS Mincho" w:hAnsi="Calibri Light"/>
        <w:noProof/>
        <w:lang w:val="bg-BG"/>
      </w:rPr>
      <w:drawing>
        <wp:inline distT="0" distB="0" distL="0" distR="0" wp14:anchorId="27B0FACE" wp14:editId="4B9278EB">
          <wp:extent cx="2062886" cy="432555"/>
          <wp:effectExtent l="0" t="0" r="0" b="5715"/>
          <wp:docPr id="180032664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0277" cy="446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7591B">
      <w:rPr>
        <w:b/>
        <w:bCs/>
        <w:szCs w:val="24"/>
        <w:lang w:val="bg-BG"/>
      </w:rPr>
      <w:t xml:space="preserve">             </w:t>
    </w:r>
    <w:r w:rsidRPr="0027591B">
      <w:rPr>
        <w:rFonts w:eastAsia="Calibri"/>
        <w:noProof/>
        <w:lang w:val="bg-BG"/>
      </w:rPr>
      <w:drawing>
        <wp:inline distT="0" distB="0" distL="0" distR="0" wp14:anchorId="4D359F2B" wp14:editId="1D281F9F">
          <wp:extent cx="561109" cy="620864"/>
          <wp:effectExtent l="0" t="0" r="0" b="8255"/>
          <wp:docPr id="725298455" name="Картина 725298455" descr="HO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OR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2541" cy="6224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7591B">
      <w:rPr>
        <w:rFonts w:ascii="Calibri Light" w:eastAsia="MS Mincho" w:hAnsi="Calibri Light"/>
        <w:lang w:val="bg-BG"/>
      </w:rPr>
      <w:tab/>
    </w:r>
    <w:r w:rsidRPr="0027591B">
      <w:rPr>
        <w:rFonts w:ascii="Calibri Light" w:eastAsia="MS Mincho" w:hAnsi="Calibri Light"/>
        <w:lang w:val="bg-BG"/>
      </w:rPr>
      <w:tab/>
      <w:t xml:space="preserve"> </w:t>
    </w:r>
    <w:r w:rsidRPr="0027591B">
      <w:rPr>
        <w:rFonts w:ascii="Calibri Light" w:eastAsia="MS Mincho" w:hAnsi="Calibri Light"/>
        <w:noProof/>
        <w:lang w:val="bg-BG"/>
      </w:rPr>
      <w:drawing>
        <wp:inline distT="0" distB="0" distL="0" distR="0" wp14:anchorId="2751D8ED" wp14:editId="09FBBE7D">
          <wp:extent cx="1415415" cy="504134"/>
          <wp:effectExtent l="0" t="0" r="0" b="0"/>
          <wp:docPr id="2135158551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3729" cy="507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2A74FE6" w14:textId="77777777" w:rsidR="00245D5B" w:rsidRPr="0027591B" w:rsidRDefault="00000000" w:rsidP="00245D5B">
    <w:pPr>
      <w:tabs>
        <w:tab w:val="center" w:pos="4536"/>
        <w:tab w:val="right" w:pos="9072"/>
      </w:tabs>
      <w:spacing w:after="0"/>
      <w:rPr>
        <w:rFonts w:eastAsia="Calibri"/>
        <w:lang w:val="bg-BG"/>
      </w:rPr>
    </w:pPr>
    <w:r>
      <w:rPr>
        <w:rFonts w:eastAsia="Calibri"/>
        <w:lang w:val="bg-BG"/>
      </w:rPr>
      <w:pict w14:anchorId="4683A14E">
        <v:rect id="_x0000_i1025" style="width:421.5pt;height:1pt;mso-position-horizontal:absolute;mso-position-vertical:absolute" o:hrpct="975" o:hralign="center" o:hrstd="t" o:hrnoshade="t" o:hr="t" fillcolor="#002060" stroked="f"/>
      </w:pict>
    </w:r>
  </w:p>
  <w:p w14:paraId="2D6DF0A1" w14:textId="6FF69B9F" w:rsidR="00F62010" w:rsidRPr="00245D5B" w:rsidRDefault="00F62010" w:rsidP="00245D5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8B58B6"/>
    <w:multiLevelType w:val="hybridMultilevel"/>
    <w:tmpl w:val="FC866C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E42DC8"/>
    <w:multiLevelType w:val="hybridMultilevel"/>
    <w:tmpl w:val="05968F28"/>
    <w:lvl w:ilvl="0" w:tplc="5D587F4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7A64C65"/>
    <w:multiLevelType w:val="hybridMultilevel"/>
    <w:tmpl w:val="66A687AE"/>
    <w:lvl w:ilvl="0" w:tplc="5D587F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0D0C16"/>
    <w:multiLevelType w:val="hybridMultilevel"/>
    <w:tmpl w:val="0A0260B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642CD8"/>
    <w:multiLevelType w:val="hybridMultilevel"/>
    <w:tmpl w:val="DE9A3B8E"/>
    <w:lvl w:ilvl="0" w:tplc="040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572279">
    <w:abstractNumId w:val="0"/>
  </w:num>
  <w:num w:numId="2" w16cid:durableId="2123843764">
    <w:abstractNumId w:val="2"/>
  </w:num>
  <w:num w:numId="3" w16cid:durableId="436366805">
    <w:abstractNumId w:val="1"/>
  </w:num>
  <w:num w:numId="4" w16cid:durableId="2139520555">
    <w:abstractNumId w:val="3"/>
  </w:num>
  <w:num w:numId="5" w16cid:durableId="6416188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597C"/>
    <w:rsid w:val="00032104"/>
    <w:rsid w:val="00045507"/>
    <w:rsid w:val="00050ACC"/>
    <w:rsid w:val="00070FAC"/>
    <w:rsid w:val="000740BB"/>
    <w:rsid w:val="00074996"/>
    <w:rsid w:val="00076DB0"/>
    <w:rsid w:val="00082842"/>
    <w:rsid w:val="000C752D"/>
    <w:rsid w:val="000D5116"/>
    <w:rsid w:val="000F2126"/>
    <w:rsid w:val="00100CF1"/>
    <w:rsid w:val="00117141"/>
    <w:rsid w:val="0013205C"/>
    <w:rsid w:val="001370AD"/>
    <w:rsid w:val="0014437C"/>
    <w:rsid w:val="00146DC0"/>
    <w:rsid w:val="00167CA4"/>
    <w:rsid w:val="0018573C"/>
    <w:rsid w:val="001C55E8"/>
    <w:rsid w:val="001D499B"/>
    <w:rsid w:val="001D67F5"/>
    <w:rsid w:val="001D753F"/>
    <w:rsid w:val="002108EC"/>
    <w:rsid w:val="002169D5"/>
    <w:rsid w:val="00245D5B"/>
    <w:rsid w:val="00260C84"/>
    <w:rsid w:val="00261CDC"/>
    <w:rsid w:val="00263378"/>
    <w:rsid w:val="00287D37"/>
    <w:rsid w:val="002A6D71"/>
    <w:rsid w:val="002C0672"/>
    <w:rsid w:val="002F19D8"/>
    <w:rsid w:val="00315AF7"/>
    <w:rsid w:val="003178FA"/>
    <w:rsid w:val="00324D70"/>
    <w:rsid w:val="00355502"/>
    <w:rsid w:val="00396368"/>
    <w:rsid w:val="003A393C"/>
    <w:rsid w:val="003B5689"/>
    <w:rsid w:val="003D3C3A"/>
    <w:rsid w:val="003E22E0"/>
    <w:rsid w:val="004067A8"/>
    <w:rsid w:val="00410494"/>
    <w:rsid w:val="0043597C"/>
    <w:rsid w:val="004833F7"/>
    <w:rsid w:val="00492229"/>
    <w:rsid w:val="004A29C7"/>
    <w:rsid w:val="004C2596"/>
    <w:rsid w:val="004F2D91"/>
    <w:rsid w:val="00537BFB"/>
    <w:rsid w:val="0054224D"/>
    <w:rsid w:val="0055371C"/>
    <w:rsid w:val="005801EE"/>
    <w:rsid w:val="005808DB"/>
    <w:rsid w:val="00590FD5"/>
    <w:rsid w:val="005E1FBD"/>
    <w:rsid w:val="005E32EE"/>
    <w:rsid w:val="005E6E0C"/>
    <w:rsid w:val="0060514B"/>
    <w:rsid w:val="006079AD"/>
    <w:rsid w:val="00610538"/>
    <w:rsid w:val="00616D76"/>
    <w:rsid w:val="00624674"/>
    <w:rsid w:val="00644935"/>
    <w:rsid w:val="00653C3E"/>
    <w:rsid w:val="00673EC4"/>
    <w:rsid w:val="006D6E15"/>
    <w:rsid w:val="006E6D74"/>
    <w:rsid w:val="00703E33"/>
    <w:rsid w:val="007210AC"/>
    <w:rsid w:val="007238E4"/>
    <w:rsid w:val="00792795"/>
    <w:rsid w:val="007B45C3"/>
    <w:rsid w:val="007D45FC"/>
    <w:rsid w:val="008164CA"/>
    <w:rsid w:val="008755AE"/>
    <w:rsid w:val="00882951"/>
    <w:rsid w:val="008844D4"/>
    <w:rsid w:val="008C4228"/>
    <w:rsid w:val="008C6F94"/>
    <w:rsid w:val="00913F08"/>
    <w:rsid w:val="00924ECE"/>
    <w:rsid w:val="00946C62"/>
    <w:rsid w:val="009643EA"/>
    <w:rsid w:val="00972351"/>
    <w:rsid w:val="00973469"/>
    <w:rsid w:val="00977E33"/>
    <w:rsid w:val="009804DD"/>
    <w:rsid w:val="009A2C94"/>
    <w:rsid w:val="009A4FD9"/>
    <w:rsid w:val="009A7D8B"/>
    <w:rsid w:val="009C351E"/>
    <w:rsid w:val="009E6B92"/>
    <w:rsid w:val="00A03F84"/>
    <w:rsid w:val="00A04FE7"/>
    <w:rsid w:val="00A07378"/>
    <w:rsid w:val="00A42A91"/>
    <w:rsid w:val="00A43ADF"/>
    <w:rsid w:val="00A44150"/>
    <w:rsid w:val="00A9235F"/>
    <w:rsid w:val="00A9356B"/>
    <w:rsid w:val="00A9423B"/>
    <w:rsid w:val="00A9538F"/>
    <w:rsid w:val="00A95C71"/>
    <w:rsid w:val="00AD2971"/>
    <w:rsid w:val="00AD2F81"/>
    <w:rsid w:val="00B17F29"/>
    <w:rsid w:val="00B346F6"/>
    <w:rsid w:val="00B51BA0"/>
    <w:rsid w:val="00B87813"/>
    <w:rsid w:val="00BA0453"/>
    <w:rsid w:val="00BA64C9"/>
    <w:rsid w:val="00BB7424"/>
    <w:rsid w:val="00BD0954"/>
    <w:rsid w:val="00C03A1F"/>
    <w:rsid w:val="00C06FB6"/>
    <w:rsid w:val="00C41D79"/>
    <w:rsid w:val="00C50706"/>
    <w:rsid w:val="00C5082F"/>
    <w:rsid w:val="00C61C0F"/>
    <w:rsid w:val="00C6632A"/>
    <w:rsid w:val="00C74EEE"/>
    <w:rsid w:val="00C76831"/>
    <w:rsid w:val="00C9462C"/>
    <w:rsid w:val="00CF4B7F"/>
    <w:rsid w:val="00D254EB"/>
    <w:rsid w:val="00D33946"/>
    <w:rsid w:val="00D4318E"/>
    <w:rsid w:val="00D52D75"/>
    <w:rsid w:val="00D63106"/>
    <w:rsid w:val="00D671BD"/>
    <w:rsid w:val="00D94997"/>
    <w:rsid w:val="00DA5068"/>
    <w:rsid w:val="00DA785E"/>
    <w:rsid w:val="00DB56E4"/>
    <w:rsid w:val="00DB71E0"/>
    <w:rsid w:val="00DD5307"/>
    <w:rsid w:val="00DF7816"/>
    <w:rsid w:val="00E249FE"/>
    <w:rsid w:val="00E97E61"/>
    <w:rsid w:val="00EA079B"/>
    <w:rsid w:val="00EA193C"/>
    <w:rsid w:val="00EA795F"/>
    <w:rsid w:val="00EC6953"/>
    <w:rsid w:val="00ED6984"/>
    <w:rsid w:val="00EE23DD"/>
    <w:rsid w:val="00EE4314"/>
    <w:rsid w:val="00F06747"/>
    <w:rsid w:val="00F255B4"/>
    <w:rsid w:val="00F32980"/>
    <w:rsid w:val="00F375F3"/>
    <w:rsid w:val="00F474E8"/>
    <w:rsid w:val="00F5540D"/>
    <w:rsid w:val="00F5543A"/>
    <w:rsid w:val="00F62010"/>
    <w:rsid w:val="00F62F93"/>
    <w:rsid w:val="00FC79EF"/>
    <w:rsid w:val="00FD65A3"/>
    <w:rsid w:val="00FF1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C9D6872"/>
  <w15:docId w15:val="{3E68F045-F0A6-497F-881A-BBDB22BD4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597C"/>
    <w:pPr>
      <w:spacing w:after="120" w:line="240" w:lineRule="auto"/>
      <w:jc w:val="both"/>
    </w:pPr>
    <w:rPr>
      <w:rFonts w:ascii="Calibri" w:eastAsia="Times New Roman" w:hAnsi="Calibri" w:cs="Times New Roman"/>
      <w:szCs w:val="20"/>
      <w:lang w:val="en-GB"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597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3597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3597C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43597C"/>
    <w:rPr>
      <w:rFonts w:ascii="Tahoma" w:eastAsia="Times New Roman" w:hAnsi="Tahoma" w:cs="Tahoma"/>
      <w:sz w:val="16"/>
      <w:szCs w:val="16"/>
      <w:lang w:val="en-GB" w:eastAsia="en-GB"/>
    </w:rPr>
  </w:style>
  <w:style w:type="character" w:styleId="a7">
    <w:name w:val="Placeholder Text"/>
    <w:basedOn w:val="a0"/>
    <w:uiPriority w:val="99"/>
    <w:semiHidden/>
    <w:rsid w:val="003A393C"/>
    <w:rPr>
      <w:color w:val="808080"/>
    </w:rPr>
  </w:style>
  <w:style w:type="table" w:customStyle="1" w:styleId="TableGrid7">
    <w:name w:val="Table Grid7"/>
    <w:basedOn w:val="a1"/>
    <w:next w:val="a8"/>
    <w:uiPriority w:val="59"/>
    <w:rsid w:val="00D33946"/>
    <w:pPr>
      <w:spacing w:after="0" w:line="240" w:lineRule="auto"/>
    </w:pPr>
    <w:rPr>
      <w:rFonts w:ascii="Calibri" w:eastAsia="Batang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D339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F62010"/>
    <w:pPr>
      <w:tabs>
        <w:tab w:val="center" w:pos="4680"/>
        <w:tab w:val="right" w:pos="9360"/>
      </w:tabs>
      <w:spacing w:after="0"/>
    </w:pPr>
  </w:style>
  <w:style w:type="character" w:customStyle="1" w:styleId="aa">
    <w:name w:val="Горен колонтитул Знак"/>
    <w:basedOn w:val="a0"/>
    <w:link w:val="a9"/>
    <w:uiPriority w:val="99"/>
    <w:rsid w:val="00F62010"/>
    <w:rPr>
      <w:rFonts w:ascii="Calibri" w:eastAsia="Times New Roman" w:hAnsi="Calibri" w:cs="Times New Roman"/>
      <w:szCs w:val="20"/>
      <w:lang w:val="en-GB" w:eastAsia="en-GB"/>
    </w:rPr>
  </w:style>
  <w:style w:type="paragraph" w:styleId="ab">
    <w:name w:val="footer"/>
    <w:basedOn w:val="a"/>
    <w:link w:val="ac"/>
    <w:unhideWhenUsed/>
    <w:rsid w:val="00F62010"/>
    <w:pPr>
      <w:tabs>
        <w:tab w:val="center" w:pos="4680"/>
        <w:tab w:val="right" w:pos="9360"/>
      </w:tabs>
      <w:spacing w:after="0"/>
    </w:pPr>
  </w:style>
  <w:style w:type="character" w:customStyle="1" w:styleId="ac">
    <w:name w:val="Долен колонтитул Знак"/>
    <w:basedOn w:val="a0"/>
    <w:link w:val="ab"/>
    <w:rsid w:val="00F62010"/>
    <w:rPr>
      <w:rFonts w:ascii="Calibri" w:eastAsia="Times New Roman" w:hAnsi="Calibri" w:cs="Times New Roman"/>
      <w:szCs w:val="20"/>
      <w:lang w:val="en-GB" w:eastAsia="en-GB"/>
    </w:rPr>
  </w:style>
  <w:style w:type="character" w:styleId="ad">
    <w:name w:val="annotation reference"/>
    <w:basedOn w:val="a0"/>
    <w:uiPriority w:val="99"/>
    <w:semiHidden/>
    <w:unhideWhenUsed/>
    <w:rsid w:val="00100CF1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100CF1"/>
    <w:rPr>
      <w:sz w:val="20"/>
    </w:rPr>
  </w:style>
  <w:style w:type="character" w:customStyle="1" w:styleId="af">
    <w:name w:val="Текст на коментар Знак"/>
    <w:basedOn w:val="a0"/>
    <w:link w:val="ae"/>
    <w:uiPriority w:val="99"/>
    <w:semiHidden/>
    <w:rsid w:val="00100CF1"/>
    <w:rPr>
      <w:rFonts w:ascii="Calibri" w:eastAsia="Times New Roman" w:hAnsi="Calibri" w:cs="Times New Roman"/>
      <w:sz w:val="20"/>
      <w:szCs w:val="20"/>
      <w:lang w:val="en-GB" w:eastAsia="en-GB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100CF1"/>
    <w:rPr>
      <w:b/>
      <w:bCs/>
    </w:rPr>
  </w:style>
  <w:style w:type="character" w:customStyle="1" w:styleId="af1">
    <w:name w:val="Предмет на коментар Знак"/>
    <w:basedOn w:val="af"/>
    <w:link w:val="af0"/>
    <w:uiPriority w:val="99"/>
    <w:semiHidden/>
    <w:rsid w:val="00100CF1"/>
    <w:rPr>
      <w:rFonts w:ascii="Calibri" w:eastAsia="Times New Roman" w:hAnsi="Calibri" w:cs="Times New Roman"/>
      <w:b/>
      <w:bCs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69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769315-FBDB-4913-9B4E-2DC36B8B7BA5}"/>
      </w:docPartPr>
      <w:docPartBody>
        <w:p w:rsidR="00B63121" w:rsidRDefault="00257E4C">
          <w:r w:rsidRPr="005C5510">
            <w:rPr>
              <w:rStyle w:val="a3"/>
            </w:rPr>
            <w:t>Click here to enter text.</w:t>
          </w:r>
        </w:p>
      </w:docPartBody>
    </w:docPart>
    <w:docPart>
      <w:docPartPr>
        <w:name w:val="1E39459EB7E84189B30D97BEF93BA5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B518EF-375F-440C-A6DB-51243449CE03}"/>
      </w:docPartPr>
      <w:docPartBody>
        <w:p w:rsidR="00FD71D8" w:rsidRDefault="002553D1" w:rsidP="002553D1">
          <w:pPr>
            <w:pStyle w:val="1E39459EB7E84189B30D97BEF93BA50C"/>
          </w:pPr>
          <w:r w:rsidRPr="005C5510">
            <w:rPr>
              <w:rStyle w:val="a3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7E4C"/>
    <w:rsid w:val="0000216F"/>
    <w:rsid w:val="00003B11"/>
    <w:rsid w:val="000B594F"/>
    <w:rsid w:val="000D6D7C"/>
    <w:rsid w:val="000F7797"/>
    <w:rsid w:val="001C1EA0"/>
    <w:rsid w:val="00244470"/>
    <w:rsid w:val="00255366"/>
    <w:rsid w:val="002553D1"/>
    <w:rsid w:val="00257E4C"/>
    <w:rsid w:val="003809D0"/>
    <w:rsid w:val="003C2DF6"/>
    <w:rsid w:val="00452414"/>
    <w:rsid w:val="00462D68"/>
    <w:rsid w:val="004A6F0C"/>
    <w:rsid w:val="0052690D"/>
    <w:rsid w:val="00537435"/>
    <w:rsid w:val="005E03E8"/>
    <w:rsid w:val="005E110B"/>
    <w:rsid w:val="005F436F"/>
    <w:rsid w:val="006004EF"/>
    <w:rsid w:val="0062268B"/>
    <w:rsid w:val="00757A1B"/>
    <w:rsid w:val="007A2B8C"/>
    <w:rsid w:val="007E4A87"/>
    <w:rsid w:val="008A427C"/>
    <w:rsid w:val="009D664C"/>
    <w:rsid w:val="00A662CC"/>
    <w:rsid w:val="00B53D34"/>
    <w:rsid w:val="00B63121"/>
    <w:rsid w:val="00BC3DA2"/>
    <w:rsid w:val="00C15594"/>
    <w:rsid w:val="00D03155"/>
    <w:rsid w:val="00D077A2"/>
    <w:rsid w:val="00E4572B"/>
    <w:rsid w:val="00F6084A"/>
    <w:rsid w:val="00F77EB9"/>
    <w:rsid w:val="00FA16A2"/>
    <w:rsid w:val="00FD2C55"/>
    <w:rsid w:val="00FD7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553D1"/>
    <w:rPr>
      <w:color w:val="808080"/>
    </w:rPr>
  </w:style>
  <w:style w:type="paragraph" w:customStyle="1" w:styleId="1E39459EB7E84189B30D97BEF93BA50C">
    <w:name w:val="1E39459EB7E84189B30D97BEF93BA50C"/>
    <w:rsid w:val="002553D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D6DDA-0E91-4DB5-A40D-332C6CE4F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Emo</dc:creator>
  <cp:lastModifiedBy>Elena Pandurska</cp:lastModifiedBy>
  <cp:revision>45</cp:revision>
  <cp:lastPrinted>2021-04-14T15:57:00Z</cp:lastPrinted>
  <dcterms:created xsi:type="dcterms:W3CDTF">2020-05-03T07:09:00Z</dcterms:created>
  <dcterms:modified xsi:type="dcterms:W3CDTF">2024-08-22T13:20:00Z</dcterms:modified>
</cp:coreProperties>
</file>