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A6D" w:rsidRPr="003D3292" w:rsidRDefault="00873A6D" w:rsidP="00873A6D">
      <w:pPr>
        <w:tabs>
          <w:tab w:val="left" w:pos="2268"/>
        </w:tabs>
        <w:ind w:right="-284"/>
        <w:contextualSpacing/>
        <w:jc w:val="center"/>
        <w:rPr>
          <w:b/>
          <w:spacing w:val="20"/>
        </w:rPr>
      </w:pPr>
      <w:r w:rsidRPr="003D3292">
        <w:rPr>
          <w:b/>
          <w:spacing w:val="20"/>
        </w:rPr>
        <w:t>ПОКАНА</w:t>
      </w:r>
    </w:p>
    <w:p w:rsidR="00873A6D" w:rsidRPr="00550DAC" w:rsidRDefault="00873A6D" w:rsidP="00873A6D">
      <w:pPr>
        <w:ind w:right="-284"/>
        <w:contextualSpacing/>
        <w:jc w:val="center"/>
        <w:rPr>
          <w:b/>
        </w:rPr>
      </w:pPr>
    </w:p>
    <w:p w:rsidR="00873A6D" w:rsidRPr="003D3292" w:rsidRDefault="00873A6D" w:rsidP="00873A6D">
      <w:pPr>
        <w:ind w:right="-284"/>
        <w:contextualSpacing/>
        <w:jc w:val="center"/>
      </w:pPr>
      <w:r w:rsidRPr="003D3292">
        <w:t>На основание чл. 25, ал. 1 от ЗМСМА, свиквам заседание на Общински съвет Благоевград</w:t>
      </w:r>
      <w:r>
        <w:t>,</w:t>
      </w:r>
      <w:r w:rsidRPr="003D3292">
        <w:t xml:space="preserve"> </w:t>
      </w:r>
      <w:r w:rsidRPr="003D3292">
        <w:rPr>
          <w:b/>
          <w:u w:val="single"/>
        </w:rPr>
        <w:t>на</w:t>
      </w:r>
      <w:r w:rsidRPr="003D3292">
        <w:rPr>
          <w:b/>
          <w:u w:val="single"/>
          <w:lang w:val="ru-RU"/>
        </w:rPr>
        <w:t xml:space="preserve"> </w:t>
      </w:r>
      <w:r>
        <w:rPr>
          <w:b/>
          <w:u w:val="single"/>
          <w:lang w:val="ru-RU"/>
        </w:rPr>
        <w:t xml:space="preserve"> </w:t>
      </w:r>
      <w:r>
        <w:rPr>
          <w:b/>
          <w:u w:val="single"/>
        </w:rPr>
        <w:t>31 август</w:t>
      </w:r>
      <w:r w:rsidRPr="003D3292">
        <w:rPr>
          <w:b/>
          <w:u w:val="single"/>
          <w:lang w:val="ru-RU"/>
        </w:rPr>
        <w:t xml:space="preserve"> </w:t>
      </w:r>
      <w:r>
        <w:rPr>
          <w:b/>
          <w:u w:val="single"/>
        </w:rPr>
        <w:t>2026</w:t>
      </w:r>
      <w:r w:rsidRPr="003D3292">
        <w:rPr>
          <w:b/>
          <w:u w:val="single"/>
        </w:rPr>
        <w:t xml:space="preserve"> година /</w:t>
      </w:r>
      <w:r>
        <w:rPr>
          <w:b/>
          <w:u w:val="single"/>
        </w:rPr>
        <w:t>понеделник</w:t>
      </w:r>
      <w:r w:rsidRPr="003D3292">
        <w:rPr>
          <w:b/>
          <w:u w:val="single"/>
        </w:rPr>
        <w:t>/ от 09:30 часа</w:t>
      </w:r>
      <w:r w:rsidRPr="003D3292">
        <w:t xml:space="preserve">, в зала </w:t>
      </w:r>
      <w:r>
        <w:t>„22- ри Септември“ на О</w:t>
      </w:r>
      <w:r w:rsidRPr="003D3292">
        <w:t>бщината при следния проект на</w:t>
      </w:r>
    </w:p>
    <w:p w:rsidR="00873A6D" w:rsidRPr="003D3292" w:rsidRDefault="00873A6D" w:rsidP="00873A6D">
      <w:pPr>
        <w:ind w:right="-284"/>
        <w:contextualSpacing/>
        <w:jc w:val="center"/>
        <w:rPr>
          <w:b/>
        </w:rPr>
      </w:pPr>
    </w:p>
    <w:p w:rsidR="00873A6D" w:rsidRDefault="00873A6D" w:rsidP="00873A6D">
      <w:pPr>
        <w:ind w:right="-284"/>
        <w:contextualSpacing/>
        <w:jc w:val="center"/>
        <w:rPr>
          <w:b/>
          <w:spacing w:val="20"/>
        </w:rPr>
      </w:pPr>
      <w:r>
        <w:rPr>
          <w:b/>
          <w:spacing w:val="20"/>
        </w:rPr>
        <w:t>ДНЕВЕН РЕД</w:t>
      </w:r>
    </w:p>
    <w:p w:rsidR="00873A6D" w:rsidRDefault="00873A6D" w:rsidP="00873A6D">
      <w:pPr>
        <w:tabs>
          <w:tab w:val="left" w:pos="0"/>
        </w:tabs>
        <w:ind w:right="-284"/>
        <w:jc w:val="both"/>
        <w:rPr>
          <w:b/>
          <w:spacing w:val="20"/>
        </w:rPr>
      </w:pPr>
    </w:p>
    <w:p w:rsidR="00A526D1" w:rsidRPr="00B10C81" w:rsidRDefault="00A526D1" w:rsidP="00A526D1">
      <w:pPr>
        <w:contextualSpacing/>
        <w:rPr>
          <w:spacing w:val="20"/>
          <w:sz w:val="22"/>
          <w:szCs w:val="22"/>
        </w:rPr>
      </w:pPr>
    </w:p>
    <w:p w:rsidR="00A526D1" w:rsidRPr="00873A6D" w:rsidRDefault="00A526D1" w:rsidP="00A526D1">
      <w:pPr>
        <w:ind w:firstLine="708"/>
        <w:jc w:val="both"/>
      </w:pPr>
      <w:r w:rsidRPr="00873A6D">
        <w:rPr>
          <w:b/>
        </w:rPr>
        <w:t>1</w:t>
      </w:r>
      <w:r w:rsidRPr="00873A6D">
        <w:t>. Обявяване решение на Общинската избирателна комисия за избран общински съветник и полагане на клетва.</w:t>
      </w:r>
    </w:p>
    <w:p w:rsidR="00A526D1" w:rsidRPr="00873A6D" w:rsidRDefault="00A526D1" w:rsidP="00A526D1">
      <w:pPr>
        <w:tabs>
          <w:tab w:val="left" w:pos="1540"/>
        </w:tabs>
        <w:ind w:firstLine="708"/>
        <w:rPr>
          <w:b/>
        </w:rPr>
      </w:pPr>
      <w:r w:rsidRPr="00873A6D">
        <w:rPr>
          <w:b/>
        </w:rPr>
        <w:t xml:space="preserve">Докл. - Мартин </w:t>
      </w:r>
      <w:proofErr w:type="spellStart"/>
      <w:r w:rsidRPr="00873A6D">
        <w:rPr>
          <w:b/>
        </w:rPr>
        <w:t>Бусаров</w:t>
      </w:r>
      <w:proofErr w:type="spellEnd"/>
      <w:r w:rsidRPr="00873A6D">
        <w:rPr>
          <w:b/>
        </w:rPr>
        <w:t xml:space="preserve"> – Председател на ОИК</w:t>
      </w:r>
    </w:p>
    <w:p w:rsidR="00A526D1" w:rsidRPr="00873A6D" w:rsidRDefault="00A526D1" w:rsidP="00A526D1">
      <w:pPr>
        <w:ind w:firstLine="567"/>
        <w:contextualSpacing/>
        <w:jc w:val="both"/>
        <w:rPr>
          <w:b/>
        </w:rPr>
      </w:pPr>
    </w:p>
    <w:p w:rsidR="00A526D1" w:rsidRPr="00873A6D" w:rsidRDefault="00A526D1" w:rsidP="00A526D1">
      <w:pPr>
        <w:jc w:val="both"/>
      </w:pPr>
      <w:r w:rsidRPr="00873A6D">
        <w:rPr>
          <w:b/>
        </w:rPr>
        <w:tab/>
        <w:t xml:space="preserve">2. </w:t>
      </w:r>
      <w:r w:rsidRPr="00873A6D">
        <w:t>Попълване състава</w:t>
      </w:r>
      <w:r w:rsidRPr="00873A6D">
        <w:rPr>
          <w:b/>
        </w:rPr>
        <w:t xml:space="preserve"> </w:t>
      </w:r>
      <w:r w:rsidRPr="00873A6D">
        <w:t>на постоянните комисии към Общински съвет Благоевград.</w:t>
      </w:r>
    </w:p>
    <w:p w:rsidR="00A526D1" w:rsidRPr="00873A6D" w:rsidRDefault="00A526D1" w:rsidP="00A526D1">
      <w:pPr>
        <w:ind w:firstLine="708"/>
        <w:jc w:val="both"/>
        <w:rPr>
          <w:b/>
        </w:rPr>
      </w:pPr>
      <w:r w:rsidRPr="00873A6D">
        <w:rPr>
          <w:b/>
        </w:rPr>
        <w:t>Докл. – Антоанета Богданова – Председател на Общински съвет Благоевград</w:t>
      </w:r>
    </w:p>
    <w:p w:rsidR="00652D1C" w:rsidRDefault="00652D1C"/>
    <w:p w:rsidR="00075B5F" w:rsidRDefault="00873A6D" w:rsidP="00075B5F">
      <w:pPr>
        <w:jc w:val="both"/>
      </w:pPr>
      <w:r>
        <w:tab/>
      </w:r>
      <w:r w:rsidRPr="00332197">
        <w:rPr>
          <w:b/>
        </w:rPr>
        <w:t>3.</w:t>
      </w:r>
      <w:r>
        <w:t xml:space="preserve"> </w:t>
      </w:r>
      <w:r w:rsidR="00D944C4">
        <w:t>Приемане на бюджет и плана за финансиране капиталов</w:t>
      </w:r>
      <w:r w:rsidR="00075B5F">
        <w:t xml:space="preserve">ите разходи за 2026 година  и индикативен разчет за средствата от СЕС. </w:t>
      </w:r>
    </w:p>
    <w:p w:rsidR="00075B5F" w:rsidRDefault="00075B5F" w:rsidP="00075B5F">
      <w:pPr>
        <w:tabs>
          <w:tab w:val="left" w:pos="426"/>
        </w:tabs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Pr="00332197">
        <w:rPr>
          <w:b/>
          <w:bCs/>
          <w:color w:val="000000"/>
        </w:rPr>
        <w:t>Докл. - Милена Бунцева – Председател на КБФЕ</w:t>
      </w:r>
    </w:p>
    <w:p w:rsidR="00332197" w:rsidRDefault="00332197"/>
    <w:p w:rsidR="00332197" w:rsidRDefault="00332197" w:rsidP="00332197">
      <w:pPr>
        <w:tabs>
          <w:tab w:val="left" w:pos="426"/>
        </w:tabs>
        <w:jc w:val="both"/>
        <w:rPr>
          <w:bCs/>
          <w:color w:val="000000"/>
        </w:rPr>
      </w:pPr>
      <w:r>
        <w:tab/>
      </w:r>
      <w:r>
        <w:tab/>
      </w:r>
      <w:r w:rsidRPr="00332197">
        <w:rPr>
          <w:b/>
          <w:lang w:val="en-US"/>
        </w:rPr>
        <w:t>4</w:t>
      </w:r>
      <w:r w:rsidRPr="00332197">
        <w:rPr>
          <w:b/>
        </w:rPr>
        <w:t>.</w:t>
      </w:r>
      <w:r w:rsidRPr="00332197">
        <w:t xml:space="preserve"> </w:t>
      </w:r>
      <w:r>
        <w:t xml:space="preserve">Предложение </w:t>
      </w:r>
      <w:hyperlink r:id="rId4" w:history="1">
        <w:r w:rsidRPr="00835F9C">
          <w:rPr>
            <w:rStyle w:val="a3"/>
          </w:rPr>
          <w:t>№ 60-00-354/21.08.2026 г.</w:t>
        </w:r>
      </w:hyperlink>
      <w:r>
        <w:t xml:space="preserve"> от Кмета</w:t>
      </w:r>
      <w:r w:rsidR="00EB7213">
        <w:t xml:space="preserve"> на Община Благоевград, относно </w:t>
      </w:r>
      <w:r>
        <w:rPr>
          <w:bCs/>
          <w:color w:val="000000"/>
        </w:rPr>
        <w:t>к</w:t>
      </w:r>
      <w:r w:rsidRPr="00835F9C">
        <w:rPr>
          <w:bCs/>
          <w:color w:val="000000"/>
        </w:rPr>
        <w:t>андидатстване но процедура чрез директно предоставяне на</w:t>
      </w:r>
      <w:r w:rsidRPr="00835F9C">
        <w:rPr>
          <w:bCs/>
          <w:color w:val="000000"/>
        </w:rPr>
        <w:br/>
        <w:t>безвъзмездна финансова помощ BG05SFPR001-3.010 „РАЗВИТИЕ НА ДУАЛНАТА</w:t>
      </w:r>
      <w:r w:rsidRPr="00835F9C">
        <w:rPr>
          <w:bCs/>
          <w:color w:val="000000"/>
        </w:rPr>
        <w:br/>
        <w:t>СИСТЕМА НА ОБУЧЕНИЕ В ПОО ( ЧРЕЗ ПРИЛАГАНЕ НА ПОДХОДА ИТИ-</w:t>
      </w:r>
      <w:r w:rsidRPr="00835F9C">
        <w:rPr>
          <w:bCs/>
          <w:color w:val="000000"/>
        </w:rPr>
        <w:br/>
        <w:t>2)“, Програма „Образование“ 2021 - 2027 г.</w:t>
      </w:r>
    </w:p>
    <w:p w:rsidR="00332197" w:rsidRDefault="00332197" w:rsidP="00332197">
      <w:pPr>
        <w:tabs>
          <w:tab w:val="left" w:pos="426"/>
        </w:tabs>
        <w:jc w:val="both"/>
        <w:rPr>
          <w:b/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332197">
        <w:rPr>
          <w:b/>
          <w:bCs/>
          <w:color w:val="000000"/>
        </w:rPr>
        <w:t>Докл. - Милена Бунцева – Председател на КБФЕ</w:t>
      </w:r>
    </w:p>
    <w:p w:rsidR="00332197" w:rsidRDefault="00332197" w:rsidP="00332197">
      <w:pPr>
        <w:tabs>
          <w:tab w:val="left" w:pos="426"/>
        </w:tabs>
        <w:jc w:val="both"/>
        <w:rPr>
          <w:b/>
          <w:bCs/>
          <w:color w:val="000000"/>
        </w:rPr>
      </w:pPr>
    </w:p>
    <w:p w:rsidR="00332197" w:rsidRPr="0055381D" w:rsidRDefault="00332197" w:rsidP="00332197">
      <w:pPr>
        <w:ind w:firstLine="709"/>
        <w:jc w:val="both"/>
        <w:rPr>
          <w:highlight w:val="yellow"/>
        </w:rPr>
      </w:pPr>
      <w:r>
        <w:rPr>
          <w:b/>
          <w:bCs/>
          <w:color w:val="000000"/>
        </w:rPr>
        <w:t xml:space="preserve">5. </w:t>
      </w:r>
      <w:r w:rsidRPr="0055381D">
        <w:t xml:space="preserve">Предложение </w:t>
      </w:r>
      <w:hyperlink r:id="rId5" w:history="1">
        <w:r w:rsidRPr="0055381D">
          <w:rPr>
            <w:rStyle w:val="a3"/>
          </w:rPr>
          <w:t>№ 60-00-343/19.08.2026 г.</w:t>
        </w:r>
      </w:hyperlink>
      <w:r w:rsidRPr="0055381D">
        <w:t xml:space="preserve"> от Кмета на Община Благоевград, относно </w:t>
      </w:r>
      <w:r w:rsidR="00EB7213">
        <w:rPr>
          <w:color w:val="000000"/>
        </w:rPr>
        <w:t>к</w:t>
      </w:r>
      <w:r w:rsidRPr="0055381D">
        <w:rPr>
          <w:color w:val="000000"/>
        </w:rPr>
        <w:t>андидатстване по процедура чрез директно предоставяне на безвъзмездна</w:t>
      </w:r>
      <w:r w:rsidRPr="0055381D">
        <w:rPr>
          <w:color w:val="000000"/>
        </w:rPr>
        <w:br/>
        <w:t>финансова помощ BG16FFPR002-3.020 „Осигуряване на условия за опазване на</w:t>
      </w:r>
      <w:r w:rsidRPr="0055381D">
        <w:rPr>
          <w:color w:val="000000"/>
        </w:rPr>
        <w:br/>
        <w:t>застрашени видове ех situ", по приоритет 3 „Биологично разнообразие" на Програма „Околна среда“ 2021 -2027 г.</w:t>
      </w:r>
    </w:p>
    <w:p w:rsidR="00332197" w:rsidRDefault="00332197" w:rsidP="00332197">
      <w:pPr>
        <w:tabs>
          <w:tab w:val="left" w:pos="426"/>
        </w:tabs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Pr="00332197">
        <w:rPr>
          <w:b/>
          <w:bCs/>
          <w:color w:val="000000"/>
        </w:rPr>
        <w:t>Докл. - Милена Бунцева – Председател на КБФЕ</w:t>
      </w:r>
    </w:p>
    <w:p w:rsidR="00332197" w:rsidRDefault="00332197" w:rsidP="00332197">
      <w:pPr>
        <w:tabs>
          <w:tab w:val="left" w:pos="426"/>
        </w:tabs>
        <w:jc w:val="both"/>
        <w:rPr>
          <w:b/>
          <w:bCs/>
          <w:color w:val="000000"/>
        </w:rPr>
      </w:pPr>
    </w:p>
    <w:p w:rsidR="00332197" w:rsidRDefault="00332197" w:rsidP="00332197">
      <w:pPr>
        <w:shd w:val="clear" w:color="auto" w:fill="FFFFFF"/>
        <w:tabs>
          <w:tab w:val="left" w:pos="709"/>
        </w:tabs>
        <w:jc w:val="both"/>
        <w:rPr>
          <w:rFonts w:eastAsia="Calibri"/>
        </w:rPr>
      </w:pPr>
      <w:r>
        <w:rPr>
          <w:b/>
          <w:bCs/>
          <w:color w:val="000000"/>
        </w:rPr>
        <w:tab/>
        <w:t xml:space="preserve">6. </w:t>
      </w:r>
      <w:r>
        <w:rPr>
          <w:rFonts w:eastAsia="Calibri"/>
        </w:rPr>
        <w:t xml:space="preserve">Предложение </w:t>
      </w:r>
      <w:hyperlink r:id="rId6" w:history="1">
        <w:r w:rsidRPr="00383113">
          <w:rPr>
            <w:rStyle w:val="a3"/>
            <w:rFonts w:eastAsia="Calibri"/>
          </w:rPr>
          <w:t>№ 60-00-346/19.08.2026 г.</w:t>
        </w:r>
      </w:hyperlink>
      <w:r>
        <w:rPr>
          <w:rFonts w:eastAsia="Calibri"/>
        </w:rPr>
        <w:t xml:space="preserve"> от Кмета на Община Благоевград, относно приемане на Общински годишен план за социалните услуги през 2027 година на територията на община Благоевград.</w:t>
      </w:r>
    </w:p>
    <w:p w:rsidR="00332197" w:rsidRDefault="00332197" w:rsidP="00332197">
      <w:pPr>
        <w:shd w:val="clear" w:color="auto" w:fill="FFFFFF"/>
        <w:tabs>
          <w:tab w:val="left" w:pos="709"/>
        </w:tabs>
        <w:jc w:val="both"/>
        <w:rPr>
          <w:rFonts w:eastAsia="Calibri"/>
          <w:b/>
        </w:rPr>
      </w:pPr>
      <w:r>
        <w:rPr>
          <w:rFonts w:eastAsia="Calibri"/>
        </w:rPr>
        <w:tab/>
      </w:r>
      <w:r w:rsidRPr="00332197">
        <w:rPr>
          <w:rFonts w:eastAsia="Calibri"/>
          <w:b/>
        </w:rPr>
        <w:t>Докл. - Христо Михалков – Председател на КСП</w:t>
      </w:r>
    </w:p>
    <w:p w:rsidR="00E4508A" w:rsidRDefault="00E4508A" w:rsidP="00332197">
      <w:pPr>
        <w:shd w:val="clear" w:color="auto" w:fill="FFFFFF"/>
        <w:tabs>
          <w:tab w:val="left" w:pos="709"/>
        </w:tabs>
        <w:jc w:val="both"/>
        <w:rPr>
          <w:rFonts w:eastAsia="Calibri"/>
          <w:b/>
        </w:rPr>
      </w:pPr>
    </w:p>
    <w:p w:rsidR="00E4508A" w:rsidRDefault="00E4508A" w:rsidP="00E4508A">
      <w:pPr>
        <w:shd w:val="clear" w:color="auto" w:fill="FFFFFF"/>
        <w:tabs>
          <w:tab w:val="left" w:pos="709"/>
        </w:tabs>
        <w:jc w:val="both"/>
        <w:rPr>
          <w:color w:val="000000"/>
        </w:rPr>
      </w:pPr>
      <w:r>
        <w:rPr>
          <w:rFonts w:eastAsia="Calibri"/>
          <w:b/>
        </w:rPr>
        <w:tab/>
        <w:t xml:space="preserve">7. </w:t>
      </w:r>
      <w:r w:rsidRPr="0080585F">
        <w:rPr>
          <w:rFonts w:eastAsia="Calibri"/>
        </w:rPr>
        <w:t xml:space="preserve">Предложение </w:t>
      </w:r>
      <w:hyperlink r:id="rId7" w:history="1">
        <w:r w:rsidRPr="0080585F">
          <w:rPr>
            <w:rStyle w:val="a3"/>
            <w:rFonts w:eastAsia="Calibri"/>
          </w:rPr>
          <w:t>№ 60-00-359/24.08.2026 г.</w:t>
        </w:r>
      </w:hyperlink>
      <w:r w:rsidRPr="0080585F">
        <w:rPr>
          <w:rFonts w:eastAsia="Calibri"/>
        </w:rPr>
        <w:t xml:space="preserve"> от Кмета на Община Благоевград, относно </w:t>
      </w:r>
      <w:r>
        <w:rPr>
          <w:color w:val="000000"/>
        </w:rPr>
        <w:t>п</w:t>
      </w:r>
      <w:r w:rsidRPr="0080585F">
        <w:rPr>
          <w:color w:val="000000"/>
        </w:rPr>
        <w:t>риемане на решение за одобряване на списък на пострадали лица при</w:t>
      </w:r>
      <w:r w:rsidRPr="0080585F">
        <w:rPr>
          <w:color w:val="000000"/>
        </w:rPr>
        <w:br/>
        <w:t>кризисна ситуация за отпускане на средства за социална подкрепа за закупуване на</w:t>
      </w:r>
      <w:r w:rsidRPr="0080585F">
        <w:rPr>
          <w:color w:val="000000"/>
        </w:rPr>
        <w:br/>
        <w:t>оборудване/обзавеждане по реда на Целева програма за отпускане на средства за</w:t>
      </w:r>
      <w:r w:rsidRPr="0080585F">
        <w:rPr>
          <w:color w:val="000000"/>
        </w:rPr>
        <w:br/>
        <w:t>социална подкрепа от Фонд „Социална закрила“ към Министъра на труда и социалната</w:t>
      </w:r>
      <w:r>
        <w:rPr>
          <w:color w:val="000000"/>
        </w:rPr>
        <w:t xml:space="preserve"> </w:t>
      </w:r>
      <w:r w:rsidRPr="0080585F">
        <w:rPr>
          <w:color w:val="000000"/>
        </w:rPr>
        <w:t>политика.</w:t>
      </w:r>
    </w:p>
    <w:p w:rsidR="00E4508A" w:rsidRDefault="00E4508A" w:rsidP="00E4508A">
      <w:pPr>
        <w:shd w:val="clear" w:color="auto" w:fill="FFFFFF"/>
        <w:tabs>
          <w:tab w:val="left" w:pos="709"/>
        </w:tabs>
        <w:jc w:val="both"/>
        <w:rPr>
          <w:rFonts w:eastAsia="Calibri"/>
          <w:b/>
        </w:rPr>
      </w:pPr>
      <w:r>
        <w:rPr>
          <w:rFonts w:eastAsia="Calibri"/>
          <w:b/>
        </w:rPr>
        <w:tab/>
      </w:r>
      <w:r w:rsidRPr="00332197">
        <w:rPr>
          <w:rFonts w:eastAsia="Calibri"/>
          <w:b/>
        </w:rPr>
        <w:t>Докл. - Христо Михалков – Председател на КСП</w:t>
      </w:r>
    </w:p>
    <w:p w:rsidR="00E4508A" w:rsidRDefault="00E4508A" w:rsidP="00332197">
      <w:pPr>
        <w:shd w:val="clear" w:color="auto" w:fill="FFFFFF"/>
        <w:tabs>
          <w:tab w:val="left" w:pos="709"/>
        </w:tabs>
        <w:jc w:val="both"/>
        <w:rPr>
          <w:rFonts w:eastAsia="Calibri"/>
          <w:b/>
        </w:rPr>
      </w:pPr>
    </w:p>
    <w:p w:rsidR="00332197" w:rsidRDefault="00332197" w:rsidP="00332197">
      <w:pPr>
        <w:shd w:val="clear" w:color="auto" w:fill="FFFFFF"/>
        <w:tabs>
          <w:tab w:val="left" w:pos="709"/>
        </w:tabs>
        <w:jc w:val="both"/>
        <w:rPr>
          <w:rFonts w:eastAsia="Calibri"/>
          <w:b/>
        </w:rPr>
      </w:pPr>
    </w:p>
    <w:p w:rsidR="00332197" w:rsidRDefault="00E4508A" w:rsidP="00332197">
      <w:pPr>
        <w:ind w:firstLine="708"/>
        <w:jc w:val="both"/>
        <w:rPr>
          <w:rFonts w:ascii="TimesNewRomanPS-BoldMT" w:hAnsi="TimesNewRomanPS-BoldMT"/>
          <w:bCs/>
          <w:color w:val="3B3838"/>
        </w:rPr>
      </w:pPr>
      <w:r>
        <w:rPr>
          <w:rFonts w:eastAsia="Calibri"/>
          <w:b/>
        </w:rPr>
        <w:lastRenderedPageBreak/>
        <w:t>8</w:t>
      </w:r>
      <w:r w:rsidR="00332197">
        <w:rPr>
          <w:rFonts w:eastAsia="Calibri"/>
          <w:b/>
        </w:rPr>
        <w:t xml:space="preserve">. </w:t>
      </w:r>
      <w:r w:rsidR="00332197">
        <w:rPr>
          <w:rFonts w:eastAsia="Calibri"/>
        </w:rPr>
        <w:t xml:space="preserve">Предложение </w:t>
      </w:r>
      <w:hyperlink r:id="rId8" w:history="1">
        <w:r w:rsidR="00332197" w:rsidRPr="004E7842">
          <w:rPr>
            <w:rStyle w:val="a3"/>
            <w:rFonts w:eastAsia="Calibri"/>
          </w:rPr>
          <w:t>№ 60-00-349/20.08.2026 г.</w:t>
        </w:r>
      </w:hyperlink>
      <w:r w:rsidR="00332197">
        <w:rPr>
          <w:rFonts w:eastAsia="Calibri"/>
        </w:rPr>
        <w:t xml:space="preserve"> от Кмета на Община Благоевград, относно </w:t>
      </w:r>
      <w:r w:rsidR="00332197" w:rsidRPr="00F2620A">
        <w:rPr>
          <w:rFonts w:ascii="TimesNewRomanPS-BoldMT" w:hAnsi="TimesNewRomanPS-BoldMT"/>
          <w:bCs/>
          <w:color w:val="3B3838"/>
        </w:rPr>
        <w:t>Актуализиране на Списъка на средищните детски градини и</w:t>
      </w:r>
      <w:r w:rsidR="00332197" w:rsidRPr="00F2620A">
        <w:rPr>
          <w:rFonts w:ascii="TimesNewRomanPS-BoldMT" w:hAnsi="TimesNewRomanPS-BoldMT"/>
          <w:bCs/>
          <w:color w:val="3B3838"/>
        </w:rPr>
        <w:br/>
        <w:t>училища за учебната 2026/2027 година</w:t>
      </w:r>
      <w:r w:rsidR="00332197">
        <w:rPr>
          <w:rFonts w:ascii="TimesNewRomanPS-BoldMT" w:hAnsi="TimesNewRomanPS-BoldMT"/>
          <w:bCs/>
          <w:color w:val="3B3838"/>
        </w:rPr>
        <w:t>.</w:t>
      </w:r>
    </w:p>
    <w:p w:rsidR="00332197" w:rsidRDefault="00332197" w:rsidP="00332197">
      <w:pPr>
        <w:shd w:val="clear" w:color="auto" w:fill="FFFFFF"/>
        <w:tabs>
          <w:tab w:val="left" w:pos="709"/>
        </w:tabs>
        <w:jc w:val="both"/>
        <w:rPr>
          <w:rFonts w:eastAsia="Calibri"/>
          <w:b/>
        </w:rPr>
      </w:pPr>
      <w:r>
        <w:rPr>
          <w:rFonts w:eastAsia="Calibri"/>
          <w:b/>
        </w:rPr>
        <w:tab/>
      </w:r>
      <w:r w:rsidRPr="00332197">
        <w:rPr>
          <w:rFonts w:eastAsia="Calibri"/>
          <w:b/>
        </w:rPr>
        <w:t xml:space="preserve">Докл. </w:t>
      </w:r>
      <w:r>
        <w:rPr>
          <w:rFonts w:eastAsia="Calibri"/>
          <w:b/>
        </w:rPr>
        <w:t>-</w:t>
      </w:r>
      <w:r w:rsidRPr="00332197">
        <w:rPr>
          <w:rFonts w:eastAsia="Calibri"/>
          <w:b/>
        </w:rPr>
        <w:t xml:space="preserve"> </w:t>
      </w:r>
      <w:r>
        <w:rPr>
          <w:rFonts w:eastAsia="Calibri"/>
          <w:b/>
        </w:rPr>
        <w:t>Антония Сивикова</w:t>
      </w:r>
      <w:r w:rsidRPr="00332197">
        <w:rPr>
          <w:rFonts w:eastAsia="Calibri"/>
          <w:b/>
        </w:rPr>
        <w:t xml:space="preserve"> – Председател </w:t>
      </w:r>
      <w:r>
        <w:rPr>
          <w:rFonts w:eastAsia="Calibri"/>
          <w:b/>
        </w:rPr>
        <w:t>на КОКВ</w:t>
      </w:r>
    </w:p>
    <w:p w:rsidR="00332197" w:rsidRDefault="00332197" w:rsidP="00332197">
      <w:pPr>
        <w:tabs>
          <w:tab w:val="left" w:pos="426"/>
        </w:tabs>
        <w:jc w:val="both"/>
        <w:rPr>
          <w:b/>
          <w:bCs/>
          <w:color w:val="000000"/>
        </w:rPr>
      </w:pPr>
    </w:p>
    <w:p w:rsidR="00D944C4" w:rsidRDefault="00E4508A" w:rsidP="00D944C4">
      <w:pPr>
        <w:ind w:firstLine="708"/>
        <w:jc w:val="both"/>
      </w:pPr>
      <w:r>
        <w:rPr>
          <w:b/>
          <w:bCs/>
          <w:color w:val="000000"/>
        </w:rPr>
        <w:t>9</w:t>
      </w:r>
      <w:r w:rsidR="00D944C4">
        <w:rPr>
          <w:b/>
          <w:bCs/>
          <w:color w:val="000000"/>
        </w:rPr>
        <w:t xml:space="preserve">. </w:t>
      </w:r>
      <w:r w:rsidR="00D944C4">
        <w:t xml:space="preserve">Предложение </w:t>
      </w:r>
      <w:hyperlink r:id="rId9" w:history="1">
        <w:r w:rsidR="00D944C4" w:rsidRPr="00061D1D">
          <w:rPr>
            <w:rStyle w:val="a3"/>
          </w:rPr>
          <w:t>№ 60-00-333/12.08.2026 г.</w:t>
        </w:r>
      </w:hyperlink>
      <w:r w:rsidR="00D944C4">
        <w:t xml:space="preserve"> от Кмета на Община Благоевград, относно приемане на общински План за защита при бедствия.</w:t>
      </w:r>
    </w:p>
    <w:p w:rsidR="00D944C4" w:rsidRDefault="00D944C4" w:rsidP="00D944C4">
      <w:pPr>
        <w:ind w:firstLine="708"/>
        <w:jc w:val="both"/>
        <w:rPr>
          <w:b/>
        </w:rPr>
      </w:pPr>
      <w:r w:rsidRPr="00D944C4">
        <w:rPr>
          <w:b/>
        </w:rPr>
        <w:t>Докл. - Кирил Ваклинов – Председател на КЖКИРОбСОРСПКУКИ</w:t>
      </w:r>
    </w:p>
    <w:p w:rsidR="008732E9" w:rsidRDefault="008732E9" w:rsidP="00D944C4">
      <w:pPr>
        <w:ind w:firstLine="708"/>
        <w:jc w:val="both"/>
        <w:rPr>
          <w:b/>
        </w:rPr>
      </w:pPr>
    </w:p>
    <w:p w:rsidR="008732E9" w:rsidRPr="008732E9" w:rsidRDefault="008732E9" w:rsidP="00D944C4">
      <w:pPr>
        <w:ind w:firstLine="708"/>
        <w:jc w:val="both"/>
      </w:pPr>
      <w:r w:rsidRPr="008732E9">
        <w:rPr>
          <w:b/>
        </w:rPr>
        <w:t>10.</w:t>
      </w:r>
      <w:r w:rsidRPr="008732E9">
        <w:t xml:space="preserve"> Предложение № 60-00-281-1/24.08.2026 г. от Кмета на Община Благоевград, относно одобряване списък на таксиметровите стоянки и определяне броя на местата им.</w:t>
      </w:r>
    </w:p>
    <w:p w:rsidR="008732E9" w:rsidRDefault="008732E9" w:rsidP="008732E9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Докл. - Васил Миладинов – Председател на КУТКБОЕТРСРЗГС</w:t>
      </w:r>
    </w:p>
    <w:p w:rsidR="0040718B" w:rsidRDefault="0040718B" w:rsidP="00D944C4">
      <w:pPr>
        <w:ind w:firstLine="708"/>
        <w:jc w:val="both"/>
        <w:rPr>
          <w:b/>
        </w:rPr>
      </w:pPr>
    </w:p>
    <w:p w:rsidR="0040718B" w:rsidRPr="0040718B" w:rsidRDefault="008732E9" w:rsidP="0040718B">
      <w:pPr>
        <w:ind w:firstLine="708"/>
        <w:jc w:val="both"/>
      </w:pPr>
      <w:r>
        <w:rPr>
          <w:b/>
        </w:rPr>
        <w:t>11</w:t>
      </w:r>
      <w:r w:rsidR="0040718B">
        <w:rPr>
          <w:b/>
        </w:rPr>
        <w:t xml:space="preserve">. </w:t>
      </w:r>
      <w:r w:rsidR="0040718B" w:rsidRPr="0040718B">
        <w:t xml:space="preserve">Предложение </w:t>
      </w:r>
      <w:hyperlink r:id="rId10" w:history="1">
        <w:r w:rsidR="0040718B" w:rsidRPr="00EE77B0">
          <w:rPr>
            <w:rStyle w:val="a3"/>
          </w:rPr>
          <w:t>№ 60-00-357/24.08.2026 г.</w:t>
        </w:r>
      </w:hyperlink>
      <w:r w:rsidR="0040718B" w:rsidRPr="0040718B">
        <w:t xml:space="preserve"> от Кмета на Община Благоевград, относно Покана с вх.№ 69-00-844/19.08.2026 година за свикване на редовно</w:t>
      </w:r>
      <w:r w:rsidR="0040718B">
        <w:t xml:space="preserve"> </w:t>
      </w:r>
      <w:r w:rsidR="0040718B" w:rsidRPr="0040718B">
        <w:t>годишно общо събрание на акционерите във „БОДРОСТ“ – АД.</w:t>
      </w:r>
    </w:p>
    <w:p w:rsidR="0040718B" w:rsidRDefault="0040718B" w:rsidP="0040718B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D944C4" w:rsidRDefault="00D944C4" w:rsidP="00332197">
      <w:pPr>
        <w:tabs>
          <w:tab w:val="left" w:pos="426"/>
        </w:tabs>
        <w:jc w:val="both"/>
        <w:rPr>
          <w:b/>
          <w:bCs/>
          <w:color w:val="000000"/>
        </w:rPr>
      </w:pPr>
    </w:p>
    <w:p w:rsidR="00CF520C" w:rsidRPr="00CF520C" w:rsidRDefault="008732E9" w:rsidP="00332197">
      <w:pPr>
        <w:tabs>
          <w:tab w:val="left" w:pos="426"/>
        </w:tabs>
        <w:jc w:val="both"/>
        <w:rPr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12</w:t>
      </w:r>
      <w:r w:rsidR="00CF520C">
        <w:rPr>
          <w:b/>
          <w:bCs/>
          <w:color w:val="000000"/>
        </w:rPr>
        <w:t xml:space="preserve">. </w:t>
      </w:r>
      <w:r w:rsidR="00CF520C" w:rsidRPr="00CF520C">
        <w:rPr>
          <w:bCs/>
          <w:color w:val="000000"/>
        </w:rPr>
        <w:t xml:space="preserve">Предложение </w:t>
      </w:r>
      <w:hyperlink r:id="rId11" w:history="1">
        <w:r w:rsidR="00CF520C" w:rsidRPr="00BC393D">
          <w:rPr>
            <w:rStyle w:val="a3"/>
            <w:bCs/>
          </w:rPr>
          <w:t>№ 60-00-358/24.08.2026 г.</w:t>
        </w:r>
      </w:hyperlink>
      <w:r w:rsidR="00CF520C" w:rsidRPr="00CF520C">
        <w:rPr>
          <w:bCs/>
          <w:color w:val="000000"/>
        </w:rPr>
        <w:t xml:space="preserve"> от Кмета на Община Благоевград, относно </w:t>
      </w:r>
      <w:r w:rsidR="00CF520C" w:rsidRPr="00CF520C">
        <w:rPr>
          <w:color w:val="000000"/>
        </w:rPr>
        <w:t>изменение на Решение 321 по Протокол 7 от заседание на Общински</w:t>
      </w:r>
      <w:r w:rsidR="00CF520C" w:rsidRPr="00CF520C">
        <w:rPr>
          <w:color w:val="000000"/>
        </w:rPr>
        <w:br/>
        <w:t>съвет Благоевград, проведено на 31.07.2026 година с цел промяна в начина на</w:t>
      </w:r>
      <w:r w:rsidR="00CF520C" w:rsidRPr="00CF520C">
        <w:rPr>
          <w:color w:val="000000"/>
        </w:rPr>
        <w:br/>
        <w:t>разпределение на печалбата за 2025 г. на „Арт Стейдж енд Фест“ ЕООД-освобождаване от задължението за отчисляване на дивидент в полза на Община Благоевград и целево реинвестиране на сумата за придобиване на дълготраен материален актив (ДМА).</w:t>
      </w:r>
    </w:p>
    <w:p w:rsidR="00082409" w:rsidRDefault="00082409" w:rsidP="00082409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CF520C" w:rsidRPr="00CF520C" w:rsidRDefault="00CF520C" w:rsidP="00332197">
      <w:pPr>
        <w:tabs>
          <w:tab w:val="left" w:pos="426"/>
        </w:tabs>
        <w:jc w:val="both"/>
        <w:rPr>
          <w:b/>
          <w:bCs/>
          <w:color w:val="000000"/>
        </w:rPr>
      </w:pPr>
    </w:p>
    <w:p w:rsidR="00332197" w:rsidRDefault="008732E9" w:rsidP="00332197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13</w:t>
      </w:r>
      <w:r w:rsidR="00332197">
        <w:rPr>
          <w:b/>
          <w:bCs/>
          <w:color w:val="000000"/>
        </w:rPr>
        <w:t xml:space="preserve">. </w:t>
      </w:r>
      <w:r w:rsidR="00332197" w:rsidRPr="00A342AA">
        <w:rPr>
          <w:color w:val="000000"/>
        </w:rPr>
        <w:t xml:space="preserve">Предложение </w:t>
      </w:r>
      <w:hyperlink r:id="rId12" w:history="1">
        <w:r w:rsidR="00332197" w:rsidRPr="00A342AA">
          <w:rPr>
            <w:rStyle w:val="a3"/>
          </w:rPr>
          <w:t>№ 60-00-328/07.08.2026 г.</w:t>
        </w:r>
      </w:hyperlink>
      <w:r w:rsidR="00332197" w:rsidRPr="00A342AA">
        <w:rPr>
          <w:color w:val="000000"/>
        </w:rPr>
        <w:t xml:space="preserve"> от Кмета на Община Благоевград, относно одобряване на годишен отчет за изпълнението на действащите концесионни договори на Община Благоевград за 2025 година.</w:t>
      </w:r>
    </w:p>
    <w:p w:rsidR="00332197" w:rsidRDefault="00332197" w:rsidP="00332197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BD7425" w:rsidRDefault="00BD7425" w:rsidP="00BD7425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</w:p>
    <w:p w:rsidR="00BD7425" w:rsidRDefault="008732E9" w:rsidP="00332197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>14</w:t>
      </w:r>
      <w:r w:rsidR="00BD7425" w:rsidRPr="00BD7425">
        <w:rPr>
          <w:b/>
          <w:color w:val="000000"/>
        </w:rPr>
        <w:t>.</w:t>
      </w:r>
      <w:r w:rsidR="00BD7425">
        <w:rPr>
          <w:color w:val="000000"/>
        </w:rPr>
        <w:t xml:space="preserve"> Предложение с наш вх. № В-00-252/30.06.2026 г. от Борислав Тодоров, управител на „Благоевград инвест 2016“ ЕООД, относно изплащане на допълнително възнаграждение на управителя за 2025 година.</w:t>
      </w:r>
    </w:p>
    <w:p w:rsidR="00BD7425" w:rsidRDefault="00BD7425" w:rsidP="00BD7425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BD7425" w:rsidRDefault="00BD7425" w:rsidP="00332197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</w:p>
    <w:p w:rsidR="00BD7425" w:rsidRDefault="008732E9" w:rsidP="00332197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>15</w:t>
      </w:r>
      <w:r w:rsidR="00BD7425" w:rsidRPr="00CD7642">
        <w:rPr>
          <w:b/>
          <w:color w:val="000000"/>
        </w:rPr>
        <w:t>.</w:t>
      </w:r>
      <w:r w:rsidR="00BD7425">
        <w:rPr>
          <w:color w:val="000000"/>
        </w:rPr>
        <w:t xml:space="preserve"> Молба № 61-00-814/10.08.2026 г., от Специализирана болница за активно лечение по онкология „Свети Мина“ ЕООД, относно </w:t>
      </w:r>
      <w:r w:rsidR="00CD7642">
        <w:rPr>
          <w:color w:val="000000"/>
        </w:rPr>
        <w:t>привеждане на устава на СБАЛО „Свети Мина“ ЕООД в съответствие със Закона за въвеждане на еврото в Република България.</w:t>
      </w:r>
    </w:p>
    <w:p w:rsidR="008732E9" w:rsidRDefault="00CD7642" w:rsidP="00332197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CD7642" w:rsidRDefault="00CD7642" w:rsidP="00332197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</w:p>
    <w:p w:rsidR="00CD7642" w:rsidRPr="00386101" w:rsidRDefault="00CD7642" w:rsidP="00CD7642">
      <w:pPr>
        <w:jc w:val="both"/>
        <w:rPr>
          <w:color w:val="000000"/>
        </w:rPr>
      </w:pPr>
      <w:r>
        <w:rPr>
          <w:b/>
          <w:color w:val="000000"/>
        </w:rPr>
        <w:tab/>
      </w:r>
      <w:r w:rsidR="008732E9">
        <w:rPr>
          <w:b/>
          <w:color w:val="000000"/>
        </w:rPr>
        <w:t>16</w:t>
      </w:r>
      <w:r>
        <w:rPr>
          <w:b/>
          <w:color w:val="000000"/>
        </w:rPr>
        <w:t xml:space="preserve">. </w:t>
      </w:r>
      <w:r>
        <w:rPr>
          <w:color w:val="000000"/>
        </w:rPr>
        <w:t xml:space="preserve">Предложение </w:t>
      </w:r>
      <w:hyperlink r:id="rId13" w:history="1">
        <w:r w:rsidRPr="001F2372">
          <w:rPr>
            <w:rStyle w:val="a3"/>
          </w:rPr>
          <w:t>№ 60-00-350/21.08.2026 г.</w:t>
        </w:r>
      </w:hyperlink>
      <w:r>
        <w:rPr>
          <w:color w:val="000000"/>
        </w:rPr>
        <w:t xml:space="preserve"> от Кмета на Община Благоевград, относно даване съгласие за продажба на земеделски земи, частна общинска собственост.</w:t>
      </w:r>
    </w:p>
    <w:p w:rsidR="00CD7642" w:rsidRDefault="00CD7642" w:rsidP="00CD7642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CD7642" w:rsidRDefault="00CD7642" w:rsidP="00332197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</w:p>
    <w:p w:rsidR="007E3DD4" w:rsidRPr="004577B9" w:rsidRDefault="008732E9" w:rsidP="007E3DD4">
      <w:pPr>
        <w:ind w:firstLine="709"/>
        <w:jc w:val="both"/>
        <w:rPr>
          <w:iCs/>
          <w:color w:val="000000"/>
        </w:rPr>
      </w:pPr>
      <w:r>
        <w:rPr>
          <w:b/>
          <w:color w:val="000000"/>
        </w:rPr>
        <w:t>17</w:t>
      </w:r>
      <w:r w:rsidR="007E3DD4" w:rsidRPr="007E3DD4">
        <w:rPr>
          <w:b/>
          <w:color w:val="000000"/>
        </w:rPr>
        <w:t>.</w:t>
      </w:r>
      <w:r w:rsidR="007E3DD4">
        <w:rPr>
          <w:color w:val="000000"/>
        </w:rPr>
        <w:t xml:space="preserve"> </w:t>
      </w:r>
      <w:r w:rsidR="007E3DD4">
        <w:rPr>
          <w:iCs/>
          <w:color w:val="000000"/>
        </w:rPr>
        <w:t xml:space="preserve">Предложение </w:t>
      </w:r>
      <w:hyperlink r:id="rId14" w:history="1">
        <w:r w:rsidR="007E3DD4" w:rsidRPr="007711B5">
          <w:rPr>
            <w:rStyle w:val="a3"/>
            <w:iCs/>
          </w:rPr>
          <w:t>№ 60-00-355/21.08.2026 г.</w:t>
        </w:r>
      </w:hyperlink>
      <w:r w:rsidR="007E3DD4">
        <w:rPr>
          <w:iCs/>
          <w:color w:val="000000"/>
        </w:rPr>
        <w:t xml:space="preserve"> от Кмета на Община Благоевград, относно даване съгласие за продажба на поземлени имоти, частна общинска собственост.</w:t>
      </w:r>
    </w:p>
    <w:p w:rsidR="007E3DD4" w:rsidRDefault="007E3DD4" w:rsidP="007E3DD4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7E3DD4" w:rsidRDefault="007E3DD4" w:rsidP="00332197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</w:p>
    <w:p w:rsidR="00CD7642" w:rsidRDefault="008732E9" w:rsidP="00CD7642">
      <w:pPr>
        <w:ind w:firstLine="709"/>
        <w:jc w:val="both"/>
        <w:rPr>
          <w:rFonts w:ascii="TimesNewRomanPSMT" w:hAnsi="TimesNewRomanPSMT"/>
          <w:color w:val="000000"/>
        </w:rPr>
      </w:pPr>
      <w:r>
        <w:rPr>
          <w:b/>
          <w:color w:val="000000"/>
        </w:rPr>
        <w:lastRenderedPageBreak/>
        <w:t>18</w:t>
      </w:r>
      <w:r w:rsidR="00CD7642" w:rsidRPr="00CD7642">
        <w:rPr>
          <w:b/>
          <w:color w:val="000000"/>
        </w:rPr>
        <w:t>.</w:t>
      </w:r>
      <w:r w:rsidR="00CD7642">
        <w:rPr>
          <w:color w:val="000000"/>
        </w:rPr>
        <w:t xml:space="preserve"> </w:t>
      </w:r>
      <w:r w:rsidR="00CD7642">
        <w:rPr>
          <w:rFonts w:eastAsia="Calibri"/>
        </w:rPr>
        <w:t xml:space="preserve">Предложение </w:t>
      </w:r>
      <w:hyperlink r:id="rId15" w:history="1">
        <w:r w:rsidR="00CD7642" w:rsidRPr="00605984">
          <w:rPr>
            <w:rStyle w:val="a3"/>
            <w:rFonts w:eastAsia="Calibri"/>
          </w:rPr>
          <w:t>№ 60-00-345/19.08.2026 г.</w:t>
        </w:r>
      </w:hyperlink>
      <w:r w:rsidR="00CD7642">
        <w:rPr>
          <w:rFonts w:eastAsia="Calibri"/>
        </w:rPr>
        <w:t xml:space="preserve"> от Кмета на Община Благоевград, относно </w:t>
      </w:r>
      <w:r w:rsidR="00CD7642" w:rsidRPr="00605984">
        <w:rPr>
          <w:rFonts w:ascii="TimesNewRomanPSMT" w:hAnsi="TimesNewRomanPSMT"/>
          <w:color w:val="000000"/>
        </w:rPr>
        <w:t>продажба на движими вещи – сепариран отпадък с код 19 12 04 –</w:t>
      </w:r>
      <w:r w:rsidR="00CD7642" w:rsidRPr="00605984">
        <w:rPr>
          <w:rFonts w:ascii="TimesNewRomanPSMT" w:hAnsi="TimesNewRomanPSMT"/>
          <w:color w:val="000000"/>
        </w:rPr>
        <w:br/>
        <w:t>пластмаса и каучук, представляващ цветен найлон (LDPE), образуван в резултат на</w:t>
      </w:r>
      <w:r w:rsidR="00CD7642" w:rsidRPr="00605984">
        <w:rPr>
          <w:rFonts w:ascii="TimesNewRomanPSMT" w:hAnsi="TimesNewRomanPSMT"/>
          <w:color w:val="000000"/>
        </w:rPr>
        <w:br/>
        <w:t>дейности по третиране на битови отпадъци в Инсталац</w:t>
      </w:r>
      <w:r w:rsidR="00CD7642">
        <w:rPr>
          <w:rFonts w:ascii="TimesNewRomanPSMT" w:hAnsi="TimesNewRomanPSMT"/>
          <w:color w:val="000000"/>
        </w:rPr>
        <w:t xml:space="preserve">ията за предварително третиране </w:t>
      </w:r>
      <w:r w:rsidR="00CD7642" w:rsidRPr="00605984">
        <w:rPr>
          <w:rFonts w:ascii="TimesNewRomanPSMT" w:hAnsi="TimesNewRomanPSMT"/>
          <w:color w:val="000000"/>
        </w:rPr>
        <w:t>на битови отпадъци</w:t>
      </w:r>
      <w:r w:rsidR="00CD7642">
        <w:rPr>
          <w:rFonts w:ascii="TimesNewRomanPSMT" w:hAnsi="TimesNewRomanPSMT"/>
          <w:color w:val="000000"/>
        </w:rPr>
        <w:t>.</w:t>
      </w:r>
    </w:p>
    <w:p w:rsidR="00CD7642" w:rsidRDefault="00CD7642" w:rsidP="00CD7642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CD7642" w:rsidRDefault="00CD7642" w:rsidP="00332197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</w:p>
    <w:p w:rsidR="00CD7642" w:rsidRPr="00A342AA" w:rsidRDefault="008732E9" w:rsidP="00CD7642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>19</w:t>
      </w:r>
      <w:r w:rsidR="00CD7642" w:rsidRPr="00CD7642">
        <w:rPr>
          <w:b/>
          <w:color w:val="000000"/>
        </w:rPr>
        <w:t>.</w:t>
      </w:r>
      <w:r w:rsidR="00CD7642">
        <w:rPr>
          <w:color w:val="000000"/>
        </w:rPr>
        <w:t xml:space="preserve"> </w:t>
      </w:r>
      <w:r w:rsidR="00CD7642" w:rsidRPr="00A342AA">
        <w:rPr>
          <w:color w:val="000000"/>
        </w:rPr>
        <w:t xml:space="preserve">Предложение </w:t>
      </w:r>
      <w:hyperlink r:id="rId16" w:history="1">
        <w:r w:rsidR="00CD7642" w:rsidRPr="00A342AA">
          <w:rPr>
            <w:rStyle w:val="a3"/>
          </w:rPr>
          <w:t>№ 60-00-332/11.08.2026 г.</w:t>
        </w:r>
      </w:hyperlink>
      <w:r w:rsidR="00CD7642" w:rsidRPr="00A342AA">
        <w:rPr>
          <w:color w:val="000000"/>
        </w:rPr>
        <w:t xml:space="preserve"> от Кмета на Община Благоевград, относно даване на съгласие за предоставяне за временно и безвъзмездно ползване на движими вещи собственост на община Благоевград, в полза на ОД на МВР, за нуждите на Първо РУ към ОД на МВР – Благоевград.</w:t>
      </w:r>
    </w:p>
    <w:p w:rsidR="00CD7642" w:rsidRDefault="00CD7642" w:rsidP="00CD7642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CD7642" w:rsidRDefault="00CD7642" w:rsidP="00332197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</w:p>
    <w:p w:rsidR="00CD7642" w:rsidRPr="00A342AA" w:rsidRDefault="008732E9" w:rsidP="00CD7642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>20</w:t>
      </w:r>
      <w:r w:rsidR="00CD7642" w:rsidRPr="00CD7642">
        <w:rPr>
          <w:b/>
          <w:color w:val="000000"/>
        </w:rPr>
        <w:t>.</w:t>
      </w:r>
      <w:r w:rsidR="00CD7642">
        <w:rPr>
          <w:color w:val="000000"/>
        </w:rPr>
        <w:t xml:space="preserve"> </w:t>
      </w:r>
      <w:r w:rsidR="00CD7642" w:rsidRPr="00A342AA">
        <w:rPr>
          <w:color w:val="000000"/>
        </w:rPr>
        <w:t xml:space="preserve">Предложение </w:t>
      </w:r>
      <w:hyperlink r:id="rId17" w:history="1">
        <w:r w:rsidR="00CD7642" w:rsidRPr="00A342AA">
          <w:rPr>
            <w:rStyle w:val="a3"/>
          </w:rPr>
          <w:t>№ 60-00-331/11.08.2026 г.</w:t>
        </w:r>
      </w:hyperlink>
      <w:r w:rsidR="00CD7642" w:rsidRPr="00A342AA">
        <w:rPr>
          <w:color w:val="000000"/>
        </w:rPr>
        <w:t xml:space="preserve"> от Кмета на Община Благоевград, относно даване на съгласие за провеждане на публичен търг с тайно наддаване за отдаване под наем на нежилищен имот — публична общинска собственост, представляващ помещение с площ от 22,00 кв.м, находящо се на партерния етаж в сграда с идентификатор 78464.501.107.1 (седемдесет и осем хиляди четиристотин шестдесет и четири точка петстотин и едно точка сто и седем точка едно), със застроена площ 222,00 кв.м., брой етажи: 2, предназначение: административна, делова сграда, изградена в поземлен имот с идентификатор 78464.501.107 (седемдесет и осем хиляди четиристотин шестдесет и четири точка петстотин и едно точка сто и седем), по кадастралната карта и кадастралните регистри на с. Церово, одобрени със Заповед № 268/13.08.1985 г. на Изпълнителния директор на АГКК, с адрес: с. Церово, ул. „Димчо Дебелянов" № 2, актувана като публична общинска собственост съгласно Акт № 57/25.06.2001 г., с предназначение на отдавания обект за лекарски кабинет.</w:t>
      </w:r>
    </w:p>
    <w:p w:rsidR="00CD7642" w:rsidRDefault="00CD7642" w:rsidP="00CD7642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CD7642" w:rsidRDefault="00CD7642" w:rsidP="00332197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</w:p>
    <w:p w:rsidR="00CD7642" w:rsidRDefault="008732E9" w:rsidP="00CD7642">
      <w:pPr>
        <w:ind w:firstLine="709"/>
        <w:jc w:val="both"/>
        <w:rPr>
          <w:color w:val="000000"/>
        </w:rPr>
      </w:pPr>
      <w:r>
        <w:rPr>
          <w:b/>
          <w:color w:val="000000"/>
        </w:rPr>
        <w:t>21</w:t>
      </w:r>
      <w:r w:rsidR="00CD7642" w:rsidRPr="00CD7642">
        <w:rPr>
          <w:b/>
          <w:color w:val="000000"/>
        </w:rPr>
        <w:t>.</w:t>
      </w:r>
      <w:r w:rsidR="00CD7642">
        <w:rPr>
          <w:color w:val="000000"/>
        </w:rPr>
        <w:t xml:space="preserve"> </w:t>
      </w:r>
      <w:r w:rsidR="00CD7642" w:rsidRPr="001764A8">
        <w:rPr>
          <w:rFonts w:eastAsia="Calibri"/>
        </w:rPr>
        <w:t xml:space="preserve">Предложение </w:t>
      </w:r>
      <w:hyperlink r:id="rId18" w:history="1">
        <w:r w:rsidR="00CD7642" w:rsidRPr="001764A8">
          <w:rPr>
            <w:rStyle w:val="a3"/>
            <w:rFonts w:eastAsia="Calibri"/>
          </w:rPr>
          <w:t>№ 60-00-329/11.08.2026 г.</w:t>
        </w:r>
      </w:hyperlink>
      <w:r w:rsidR="00CD7642" w:rsidRPr="001764A8">
        <w:rPr>
          <w:rFonts w:eastAsia="Calibri"/>
        </w:rPr>
        <w:t xml:space="preserve"> от Кмета на Община Благоевград, относно </w:t>
      </w:r>
      <w:r w:rsidR="00CD7642" w:rsidRPr="001764A8">
        <w:rPr>
          <w:color w:val="000000"/>
        </w:rPr>
        <w:t>продажба на общински жилища на настанени в тях по административен ред</w:t>
      </w:r>
      <w:r w:rsidR="00CD7642" w:rsidRPr="001764A8">
        <w:rPr>
          <w:color w:val="000000"/>
        </w:rPr>
        <w:br/>
        <w:t>наематели на основание чл. 47, ал. 1, т. 3 от Закона за о</w:t>
      </w:r>
      <w:r w:rsidR="00CD7642">
        <w:rPr>
          <w:color w:val="000000"/>
        </w:rPr>
        <w:t xml:space="preserve">бщинската собственост и чл. 34, </w:t>
      </w:r>
      <w:r w:rsidR="00CD7642" w:rsidRPr="001764A8">
        <w:rPr>
          <w:color w:val="000000"/>
        </w:rPr>
        <w:t>ал. 1, т. 1 от Наредбата за реда и условията за уст</w:t>
      </w:r>
      <w:r w:rsidR="00CD7642">
        <w:rPr>
          <w:color w:val="000000"/>
        </w:rPr>
        <w:t xml:space="preserve">ановяване на жилищните нужди на </w:t>
      </w:r>
      <w:r w:rsidR="00CD7642" w:rsidRPr="001764A8">
        <w:rPr>
          <w:color w:val="000000"/>
        </w:rPr>
        <w:t>граждани, ползване и управление на общинските жилища.</w:t>
      </w:r>
    </w:p>
    <w:p w:rsidR="00CD7642" w:rsidRDefault="00CD7642" w:rsidP="00CD7642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CD7642" w:rsidRDefault="00CD7642" w:rsidP="00CD7642">
      <w:pPr>
        <w:ind w:firstLine="709"/>
        <w:jc w:val="both"/>
        <w:rPr>
          <w:color w:val="000000"/>
        </w:rPr>
      </w:pPr>
    </w:p>
    <w:p w:rsidR="00CD7642" w:rsidRDefault="008732E9" w:rsidP="00CD7642">
      <w:pPr>
        <w:ind w:firstLine="709"/>
        <w:jc w:val="both"/>
        <w:rPr>
          <w:rFonts w:ascii="TimesNewRomanPSMT" w:hAnsi="TimesNewRomanPSMT"/>
          <w:color w:val="000000"/>
        </w:rPr>
      </w:pPr>
      <w:r>
        <w:rPr>
          <w:b/>
          <w:color w:val="000000"/>
        </w:rPr>
        <w:t>22</w:t>
      </w:r>
      <w:r w:rsidR="00CD7642" w:rsidRPr="00CD7642">
        <w:rPr>
          <w:b/>
          <w:color w:val="000000"/>
        </w:rPr>
        <w:t xml:space="preserve">. </w:t>
      </w:r>
      <w:r w:rsidR="00CD7642">
        <w:rPr>
          <w:rFonts w:ascii="TimesNewRomanPSMT" w:hAnsi="TimesNewRomanPSMT"/>
          <w:color w:val="000000"/>
        </w:rPr>
        <w:t xml:space="preserve">Предложение </w:t>
      </w:r>
      <w:hyperlink r:id="rId19" w:history="1">
        <w:r w:rsidR="00CD7642" w:rsidRPr="001E6316">
          <w:rPr>
            <w:rStyle w:val="a3"/>
            <w:rFonts w:ascii="TimesNewRomanPSMT" w:hAnsi="TimesNewRomanPSMT"/>
          </w:rPr>
          <w:t>№ 60-00-341/19.08.2026 г.</w:t>
        </w:r>
      </w:hyperlink>
      <w:r w:rsidR="00CD7642">
        <w:rPr>
          <w:rFonts w:ascii="TimesNewRomanPSMT" w:hAnsi="TimesNewRomanPSMT"/>
          <w:color w:val="000000"/>
        </w:rPr>
        <w:t xml:space="preserve"> от Кмета на Община Благоевград, относно п</w:t>
      </w:r>
      <w:r w:rsidR="00CD7642" w:rsidRPr="00060A85">
        <w:rPr>
          <w:rFonts w:ascii="TimesNewRomanPSMT" w:hAnsi="TimesNewRomanPSMT"/>
          <w:color w:val="000000"/>
        </w:rPr>
        <w:t>родажба на общински жилища на настанени в тях по административен ред</w:t>
      </w:r>
      <w:r w:rsidR="00CD7642" w:rsidRPr="00060A85">
        <w:rPr>
          <w:rFonts w:ascii="TimesNewRomanPSMT" w:hAnsi="TimesNewRomanPSMT"/>
          <w:color w:val="000000"/>
        </w:rPr>
        <w:br/>
        <w:t>наематели на основание чл. 47, ал. 1, т. 3 от Закона за о</w:t>
      </w:r>
      <w:r w:rsidR="00CD7642">
        <w:rPr>
          <w:rFonts w:ascii="TimesNewRomanPSMT" w:hAnsi="TimesNewRomanPSMT"/>
          <w:color w:val="000000"/>
        </w:rPr>
        <w:t xml:space="preserve">бщинската собственост и чл. 34, </w:t>
      </w:r>
      <w:r w:rsidR="00CD7642" w:rsidRPr="00060A85">
        <w:rPr>
          <w:rFonts w:ascii="TimesNewRomanPSMT" w:hAnsi="TimesNewRomanPSMT"/>
          <w:color w:val="000000"/>
        </w:rPr>
        <w:t>ал. 1, т. 1 от Наредбата за реда и условията за уст</w:t>
      </w:r>
      <w:r w:rsidR="00CD7642">
        <w:rPr>
          <w:rFonts w:ascii="TimesNewRomanPSMT" w:hAnsi="TimesNewRomanPSMT"/>
          <w:color w:val="000000"/>
        </w:rPr>
        <w:t xml:space="preserve">ановяване на жилищните нужди на </w:t>
      </w:r>
      <w:r w:rsidR="00CD7642" w:rsidRPr="00060A85">
        <w:rPr>
          <w:rFonts w:ascii="TimesNewRomanPSMT" w:hAnsi="TimesNewRomanPSMT"/>
          <w:color w:val="000000"/>
        </w:rPr>
        <w:t>граждани, ползване и управление на общинските жилища.</w:t>
      </w:r>
    </w:p>
    <w:p w:rsidR="00CD7642" w:rsidRDefault="00CD7642" w:rsidP="00CD7642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CD7642" w:rsidRDefault="00CD7642" w:rsidP="00CD7642">
      <w:pPr>
        <w:ind w:firstLine="709"/>
        <w:jc w:val="both"/>
        <w:rPr>
          <w:b/>
          <w:color w:val="000000"/>
        </w:rPr>
      </w:pPr>
    </w:p>
    <w:p w:rsidR="00CD7642" w:rsidRDefault="008732E9" w:rsidP="00CD7642">
      <w:pPr>
        <w:ind w:firstLine="709"/>
        <w:jc w:val="both"/>
        <w:rPr>
          <w:rFonts w:ascii="TimesNewRomanPSMT" w:hAnsi="TimesNewRomanPSMT"/>
          <w:color w:val="000000"/>
        </w:rPr>
      </w:pPr>
      <w:r>
        <w:rPr>
          <w:b/>
          <w:color w:val="000000"/>
        </w:rPr>
        <w:t>23</w:t>
      </w:r>
      <w:r w:rsidR="00CD7642">
        <w:rPr>
          <w:b/>
          <w:color w:val="000000"/>
        </w:rPr>
        <w:t xml:space="preserve">. </w:t>
      </w:r>
      <w:r w:rsidR="00CD7642">
        <w:rPr>
          <w:color w:val="000000"/>
        </w:rPr>
        <w:t xml:space="preserve">Предложение </w:t>
      </w:r>
      <w:hyperlink r:id="rId20" w:history="1">
        <w:r w:rsidR="00CD7642" w:rsidRPr="00066CDB">
          <w:rPr>
            <w:rStyle w:val="a3"/>
          </w:rPr>
          <w:t>№ 60-00-336/14.08.2026 г.</w:t>
        </w:r>
      </w:hyperlink>
      <w:r w:rsidR="00CD7642">
        <w:rPr>
          <w:color w:val="000000"/>
        </w:rPr>
        <w:t xml:space="preserve"> от Кмета на Община Благоевград, относно </w:t>
      </w:r>
      <w:r w:rsidR="00CD7642">
        <w:rPr>
          <w:rFonts w:ascii="TimesNewRomanPSMT" w:hAnsi="TimesNewRomanPSMT"/>
          <w:color w:val="000000"/>
        </w:rPr>
        <w:t>п</w:t>
      </w:r>
      <w:r w:rsidR="00CD7642" w:rsidRPr="00F779BE">
        <w:rPr>
          <w:rFonts w:ascii="TimesNewRomanPSMT" w:hAnsi="TimesNewRomanPSMT"/>
          <w:color w:val="000000"/>
        </w:rPr>
        <w:t>родажба на общинско жилище, представляващо самостоятелен обект в</w:t>
      </w:r>
      <w:r w:rsidR="00CD7642" w:rsidRPr="00F779BE">
        <w:rPr>
          <w:rFonts w:ascii="TimesNewRomanPSMT" w:hAnsi="TimesNewRomanPSMT"/>
          <w:color w:val="000000"/>
        </w:rPr>
        <w:br/>
        <w:t xml:space="preserve">сграда с идентификатор </w:t>
      </w:r>
      <w:r w:rsidR="00CD7642" w:rsidRPr="00F779BE">
        <w:rPr>
          <w:rFonts w:ascii="TimesNewRomanPS-BoldMT" w:hAnsi="TimesNewRomanPS-BoldMT"/>
          <w:b/>
          <w:bCs/>
          <w:color w:val="000000"/>
        </w:rPr>
        <w:t xml:space="preserve">04279.608.9.3.26 </w:t>
      </w:r>
      <w:r w:rsidR="00CD7642" w:rsidRPr="00F779BE">
        <w:rPr>
          <w:rFonts w:ascii="TimesNewRomanPSMT" w:hAnsi="TimesNewRomanPSMT"/>
          <w:color w:val="000000"/>
        </w:rPr>
        <w:t>по КККР на Благоевград, с адрес: гр. Благоевград,</w:t>
      </w:r>
      <w:r w:rsidR="00CD7642">
        <w:rPr>
          <w:rFonts w:ascii="TimesNewRomanPSMT" w:hAnsi="TimesNewRomanPSMT"/>
          <w:color w:val="000000"/>
        </w:rPr>
        <w:t xml:space="preserve"> </w:t>
      </w:r>
      <w:r w:rsidR="00CD7642" w:rsidRPr="00F779BE">
        <w:rPr>
          <w:rFonts w:ascii="TimesNewRomanPSMT" w:hAnsi="TimesNewRomanPSMT"/>
          <w:color w:val="000000"/>
        </w:rPr>
        <w:t>ул. „Иван Михайлов“ № 59, вх. А, ет. 5, ап. 14, предназначение на самостоятелния обект:</w:t>
      </w:r>
      <w:r w:rsidR="00CD7642">
        <w:rPr>
          <w:rFonts w:ascii="TimesNewRomanPSMT" w:hAnsi="TimesNewRomanPSMT"/>
          <w:color w:val="000000"/>
        </w:rPr>
        <w:t xml:space="preserve"> </w:t>
      </w:r>
      <w:r w:rsidR="00CD7642" w:rsidRPr="00F779BE">
        <w:rPr>
          <w:rFonts w:ascii="TimesNewRomanPSMT" w:hAnsi="TimesNewRomanPSMT"/>
          <w:color w:val="000000"/>
        </w:rPr>
        <w:t>жилище, апартамент - в жилищна или вилна сграда, или в сграда със смесено</w:t>
      </w:r>
      <w:r w:rsidR="00CD7642">
        <w:rPr>
          <w:rFonts w:ascii="TimesNewRomanPSMT" w:hAnsi="TimesNewRomanPSMT"/>
          <w:color w:val="000000"/>
        </w:rPr>
        <w:t xml:space="preserve"> </w:t>
      </w:r>
      <w:r w:rsidR="00CD7642" w:rsidRPr="00F779BE">
        <w:rPr>
          <w:rFonts w:ascii="TimesNewRomanPSMT" w:hAnsi="TimesNewRomanPSMT"/>
          <w:color w:val="000000"/>
        </w:rPr>
        <w:t xml:space="preserve">предназначение, на наемателя </w:t>
      </w:r>
      <w:r w:rsidR="00CD7642" w:rsidRPr="00F779BE">
        <w:rPr>
          <w:rFonts w:ascii="TimesNewRomanPS-BoldMT" w:hAnsi="TimesNewRomanPS-BoldMT"/>
          <w:b/>
          <w:bCs/>
          <w:color w:val="000000"/>
        </w:rPr>
        <w:t xml:space="preserve">Светла Киричкова, </w:t>
      </w:r>
      <w:r w:rsidR="00CD7642" w:rsidRPr="00F779BE">
        <w:rPr>
          <w:rFonts w:ascii="TimesNewRomanPSMT" w:hAnsi="TimesNewRomanPSMT"/>
          <w:color w:val="000000"/>
        </w:rPr>
        <w:t>във връзка с подадено в</w:t>
      </w:r>
      <w:r w:rsidR="00CD7642">
        <w:rPr>
          <w:rFonts w:ascii="TimesNewRomanPSMT" w:hAnsi="TimesNewRomanPSMT"/>
          <w:color w:val="000000"/>
        </w:rPr>
        <w:t xml:space="preserve"> </w:t>
      </w:r>
      <w:r w:rsidR="00CD7642" w:rsidRPr="00F779BE">
        <w:rPr>
          <w:rFonts w:ascii="TimesNewRomanPSMT" w:hAnsi="TimesNewRomanPSMT"/>
          <w:color w:val="000000"/>
        </w:rPr>
        <w:t>общинска администрация Благоевград заявление с вх. № 91-00-18/13.01.2026 г.</w:t>
      </w:r>
    </w:p>
    <w:p w:rsidR="00CD7642" w:rsidRDefault="00CD7642" w:rsidP="00CD7642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CD7642" w:rsidRDefault="00CD7642" w:rsidP="00CD7642">
      <w:pPr>
        <w:ind w:firstLine="709"/>
        <w:jc w:val="both"/>
        <w:rPr>
          <w:b/>
          <w:color w:val="000000"/>
        </w:rPr>
      </w:pPr>
    </w:p>
    <w:p w:rsidR="00187393" w:rsidRPr="00A342AA" w:rsidRDefault="008732E9" w:rsidP="00187393">
      <w:pPr>
        <w:ind w:firstLine="709"/>
        <w:jc w:val="both"/>
        <w:rPr>
          <w:rFonts w:eastAsia="Calibri"/>
        </w:rPr>
      </w:pPr>
      <w:r>
        <w:rPr>
          <w:b/>
          <w:color w:val="000000"/>
        </w:rPr>
        <w:t>24</w:t>
      </w:r>
      <w:r w:rsidR="00CD7642">
        <w:rPr>
          <w:b/>
          <w:color w:val="000000"/>
        </w:rPr>
        <w:t xml:space="preserve">. </w:t>
      </w:r>
      <w:r w:rsidR="00187393" w:rsidRPr="00A342AA">
        <w:rPr>
          <w:rFonts w:eastAsia="Calibri"/>
        </w:rPr>
        <w:t xml:space="preserve">Предложение </w:t>
      </w:r>
      <w:hyperlink r:id="rId21" w:history="1">
        <w:r w:rsidR="00187393" w:rsidRPr="00A342AA">
          <w:rPr>
            <w:rStyle w:val="a3"/>
            <w:rFonts w:eastAsia="Calibri"/>
          </w:rPr>
          <w:t>№ 60-00-321/29.07.2026 г.</w:t>
        </w:r>
      </w:hyperlink>
      <w:r w:rsidR="00187393" w:rsidRPr="00A342AA">
        <w:rPr>
          <w:rFonts w:eastAsia="Calibri"/>
        </w:rPr>
        <w:t xml:space="preserve"> от Кмета на Община Благоевград, относно предоставяне на поземлен имот от общинския поземлен фонд с проектен идентификатор 07168.41.4 по кадастралната карта на с. Бучино, общ. Благоевград за възстановяване правото на собственост на наследниците на Лазар Костадинов по реда на §27, ал. 2, т. 1 от Преходните и заключителни разпоредби към Закона за изменение и допълнение на Закона за собствеността и ползването на земеделски земи.</w:t>
      </w:r>
    </w:p>
    <w:p w:rsidR="00187393" w:rsidRDefault="00187393" w:rsidP="00187393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CD7642" w:rsidRDefault="00187393" w:rsidP="00CD7642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- Васил Миладинов – Председател на КУТКБОЕТРСРЗГС</w:t>
      </w:r>
    </w:p>
    <w:p w:rsidR="00187393" w:rsidRDefault="00187393" w:rsidP="00CD7642">
      <w:pPr>
        <w:ind w:firstLine="709"/>
        <w:jc w:val="both"/>
        <w:rPr>
          <w:b/>
          <w:color w:val="000000"/>
        </w:rPr>
      </w:pPr>
    </w:p>
    <w:p w:rsidR="00187393" w:rsidRPr="00A342AA" w:rsidRDefault="008732E9" w:rsidP="00187393">
      <w:pPr>
        <w:ind w:firstLine="709"/>
        <w:jc w:val="both"/>
        <w:rPr>
          <w:rFonts w:eastAsia="Calibri"/>
        </w:rPr>
      </w:pPr>
      <w:r>
        <w:rPr>
          <w:b/>
          <w:color w:val="000000"/>
        </w:rPr>
        <w:t>25</w:t>
      </w:r>
      <w:r w:rsidR="00187393">
        <w:rPr>
          <w:b/>
          <w:color w:val="000000"/>
        </w:rPr>
        <w:t xml:space="preserve">. </w:t>
      </w:r>
      <w:r w:rsidR="00187393" w:rsidRPr="00A342AA">
        <w:rPr>
          <w:rFonts w:eastAsia="Calibri"/>
        </w:rPr>
        <w:t xml:space="preserve">Предложение </w:t>
      </w:r>
      <w:hyperlink r:id="rId22" w:history="1">
        <w:r w:rsidR="00187393" w:rsidRPr="00A342AA">
          <w:rPr>
            <w:rStyle w:val="a3"/>
            <w:rFonts w:eastAsia="Calibri"/>
          </w:rPr>
          <w:t>№ 60-00-322/29.07.2026 г.</w:t>
        </w:r>
      </w:hyperlink>
      <w:r w:rsidR="00187393" w:rsidRPr="00A342AA">
        <w:rPr>
          <w:rFonts w:eastAsia="Calibri"/>
        </w:rPr>
        <w:t xml:space="preserve"> от Кмета на Община Благоевград, относно предоставяне на поземлен имот от общинския поземлен фонд с проектен идентификатор 07168.63.9 по кадастралната карта на с. Бучино, общ. Благоевград за възстановяване правото на собственост на наследниците на Стойна Миленкова по реда на §27, ал. 2, т. 1 от Преходните и заключителни разпоредби към Закона за изменение и допълнение на Закона за собствеността и ползването на земеделски земи.</w:t>
      </w:r>
    </w:p>
    <w:p w:rsidR="00187393" w:rsidRDefault="00187393" w:rsidP="00187393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187393" w:rsidRDefault="00187393" w:rsidP="00187393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- Васил Миладинов – Председател на КУТКБОЕТРСРЗГС</w:t>
      </w:r>
    </w:p>
    <w:p w:rsidR="00187393" w:rsidRDefault="00187393" w:rsidP="00187393">
      <w:pPr>
        <w:rPr>
          <w:rFonts w:eastAsia="Calibri"/>
        </w:rPr>
      </w:pPr>
    </w:p>
    <w:p w:rsidR="00187393" w:rsidRPr="00A342AA" w:rsidRDefault="008732E9" w:rsidP="00187393">
      <w:pPr>
        <w:ind w:firstLine="709"/>
        <w:jc w:val="both"/>
        <w:rPr>
          <w:rFonts w:eastAsia="Calibri"/>
        </w:rPr>
      </w:pPr>
      <w:r>
        <w:rPr>
          <w:rFonts w:eastAsia="Calibri"/>
          <w:b/>
        </w:rPr>
        <w:t>26</w:t>
      </w:r>
      <w:r w:rsidR="00187393">
        <w:rPr>
          <w:rFonts w:eastAsia="Calibri"/>
        </w:rPr>
        <w:t xml:space="preserve">. </w:t>
      </w:r>
      <w:r w:rsidR="00187393" w:rsidRPr="00A342AA">
        <w:rPr>
          <w:rFonts w:eastAsia="Calibri"/>
        </w:rPr>
        <w:t xml:space="preserve">Предложение </w:t>
      </w:r>
      <w:hyperlink r:id="rId23" w:history="1">
        <w:r w:rsidR="00187393" w:rsidRPr="00A342AA">
          <w:rPr>
            <w:rStyle w:val="a3"/>
            <w:rFonts w:eastAsia="Calibri"/>
          </w:rPr>
          <w:t>№ 60-00-325/04.08.2026 г.</w:t>
        </w:r>
      </w:hyperlink>
      <w:r w:rsidR="00187393" w:rsidRPr="00A342AA">
        <w:rPr>
          <w:rFonts w:eastAsia="Calibri"/>
        </w:rPr>
        <w:t xml:space="preserve"> от Кмета на Община Благоевград, относно предоставяне на поземлен имот от общинския поземлен фонд с проектен идентификатор 07377.76.33 и 07377.76.34 по кадастралната карта на с. Българчево, общ. Благоевград за възстановяване правото на собственост на наследниците на Асен Ковачки по реда на §27, ал. 2, т. 1 от Преходните и заключителни разпоредби към Закона за изменение и допълнение на Закона за собствеността и ползването на земеделски земи.</w:t>
      </w:r>
    </w:p>
    <w:p w:rsidR="00187393" w:rsidRDefault="00187393" w:rsidP="00187393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187393" w:rsidRDefault="00187393" w:rsidP="00187393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- Васил Миладинов – Председател на КУТКБОЕТРСРЗГС</w:t>
      </w:r>
    </w:p>
    <w:p w:rsidR="00187393" w:rsidRDefault="00187393" w:rsidP="00187393">
      <w:pPr>
        <w:rPr>
          <w:rFonts w:eastAsia="Calibri"/>
        </w:rPr>
      </w:pPr>
    </w:p>
    <w:p w:rsidR="006360F1" w:rsidRDefault="008732E9" w:rsidP="006360F1">
      <w:pPr>
        <w:ind w:firstLine="708"/>
        <w:jc w:val="both"/>
        <w:rPr>
          <w:rFonts w:ascii="TimesNewRomanPSMT" w:hAnsi="TimesNewRomanPSMT"/>
          <w:color w:val="000000"/>
        </w:rPr>
      </w:pPr>
      <w:r>
        <w:rPr>
          <w:rFonts w:eastAsia="Calibri"/>
          <w:b/>
        </w:rPr>
        <w:t>27</w:t>
      </w:r>
      <w:r w:rsidR="00187393" w:rsidRPr="006360F1">
        <w:rPr>
          <w:rFonts w:eastAsia="Calibri"/>
          <w:b/>
        </w:rPr>
        <w:t>.</w:t>
      </w:r>
      <w:r w:rsidR="00187393">
        <w:rPr>
          <w:rFonts w:eastAsia="Calibri"/>
        </w:rPr>
        <w:t xml:space="preserve"> </w:t>
      </w:r>
      <w:r w:rsidR="006360F1">
        <w:rPr>
          <w:rFonts w:eastAsia="Calibri"/>
        </w:rPr>
        <w:t xml:space="preserve">Предложение </w:t>
      </w:r>
      <w:hyperlink r:id="rId24" w:history="1">
        <w:r w:rsidR="006360F1" w:rsidRPr="006E193A">
          <w:rPr>
            <w:rStyle w:val="a3"/>
            <w:rFonts w:eastAsia="Calibri"/>
          </w:rPr>
          <w:t>№ 60-00-338/18.08.2026 г.</w:t>
        </w:r>
      </w:hyperlink>
      <w:r w:rsidR="006360F1">
        <w:rPr>
          <w:rFonts w:eastAsia="Calibri"/>
        </w:rPr>
        <w:t xml:space="preserve"> от Кмета на Община Благоевград, относно </w:t>
      </w:r>
      <w:r w:rsidR="006360F1">
        <w:rPr>
          <w:rFonts w:ascii="TimesNewRomanPSMT" w:hAnsi="TimesNewRomanPSMT"/>
          <w:color w:val="000000"/>
        </w:rPr>
        <w:t>п</w:t>
      </w:r>
      <w:r w:rsidR="006360F1" w:rsidRPr="006E193A">
        <w:rPr>
          <w:rFonts w:ascii="TimesNewRomanPSMT" w:hAnsi="TimesNewRomanPSMT"/>
          <w:color w:val="000000"/>
        </w:rPr>
        <w:t>редоставяне на поземлени имоти от общинския поземлен фонд с</w:t>
      </w:r>
      <w:r w:rsidR="006360F1" w:rsidRPr="006E193A">
        <w:rPr>
          <w:rFonts w:ascii="TimesNewRomanPSMT" w:hAnsi="TimesNewRomanPSMT"/>
          <w:color w:val="000000"/>
        </w:rPr>
        <w:br/>
        <w:t>проектен идентификатор 49179.19.9 по кадастралната карта на с. Мощанец,</w:t>
      </w:r>
      <w:r w:rsidR="006360F1" w:rsidRPr="006E193A">
        <w:rPr>
          <w:rFonts w:ascii="TimesNewRomanPSMT" w:hAnsi="TimesNewRomanPSMT"/>
          <w:color w:val="000000"/>
        </w:rPr>
        <w:br/>
        <w:t>общ. Благоевград за възстановяване правото на собственост на наследниците на Васил</w:t>
      </w:r>
      <w:r w:rsidR="006360F1" w:rsidRPr="006E193A">
        <w:rPr>
          <w:rFonts w:ascii="TimesNewRomanPSMT" w:hAnsi="TimesNewRomanPSMT"/>
          <w:color w:val="000000"/>
        </w:rPr>
        <w:br/>
      </w:r>
      <w:proofErr w:type="spellStart"/>
      <w:r w:rsidR="006360F1" w:rsidRPr="006E193A">
        <w:rPr>
          <w:rFonts w:ascii="TimesNewRomanPSMT" w:hAnsi="TimesNewRomanPSMT"/>
          <w:color w:val="000000"/>
        </w:rPr>
        <w:t>Кантурски</w:t>
      </w:r>
      <w:proofErr w:type="spellEnd"/>
      <w:r w:rsidR="006360F1" w:rsidRPr="006E193A">
        <w:rPr>
          <w:rFonts w:ascii="TimesNewRomanPSMT" w:hAnsi="TimesNewRomanPSMT"/>
          <w:color w:val="000000"/>
        </w:rPr>
        <w:t xml:space="preserve"> по реда на §27, ал. 2, т. 1 от Преходните и заключителни разпоредби</w:t>
      </w:r>
      <w:r w:rsidR="006360F1" w:rsidRPr="006E193A">
        <w:rPr>
          <w:rFonts w:ascii="TimesNewRomanPSMT" w:hAnsi="TimesNewRomanPSMT"/>
          <w:color w:val="000000"/>
        </w:rPr>
        <w:br/>
        <w:t>към Закона за изменение и допълнение на Закона за собствеността и ползването на</w:t>
      </w:r>
      <w:r w:rsidR="006360F1" w:rsidRPr="006E193A">
        <w:rPr>
          <w:rFonts w:ascii="TimesNewRomanPSMT" w:hAnsi="TimesNewRomanPSMT"/>
          <w:color w:val="000000"/>
        </w:rPr>
        <w:br/>
        <w:t>земеделските земи</w:t>
      </w:r>
      <w:r w:rsidR="006360F1">
        <w:rPr>
          <w:rFonts w:ascii="TimesNewRomanPSMT" w:hAnsi="TimesNewRomanPSMT"/>
          <w:color w:val="000000"/>
        </w:rPr>
        <w:t>.</w:t>
      </w:r>
    </w:p>
    <w:p w:rsidR="006360F1" w:rsidRDefault="006360F1" w:rsidP="006360F1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6360F1" w:rsidRDefault="006360F1" w:rsidP="006360F1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- Васил Миладинов – Председател на КУТКБОЕТРСРЗГС</w:t>
      </w:r>
    </w:p>
    <w:p w:rsidR="00187393" w:rsidRDefault="00187393" w:rsidP="00187393">
      <w:pPr>
        <w:rPr>
          <w:rFonts w:eastAsia="Calibri"/>
        </w:rPr>
      </w:pPr>
    </w:p>
    <w:p w:rsidR="006360F1" w:rsidRDefault="008732E9" w:rsidP="006360F1">
      <w:pPr>
        <w:ind w:firstLine="709"/>
        <w:jc w:val="both"/>
        <w:rPr>
          <w:rFonts w:ascii="TimesNewRomanPSMT" w:hAnsi="TimesNewRomanPSMT"/>
          <w:color w:val="000000"/>
        </w:rPr>
      </w:pPr>
      <w:r>
        <w:rPr>
          <w:rFonts w:eastAsia="Calibri"/>
          <w:b/>
        </w:rPr>
        <w:t>28</w:t>
      </w:r>
      <w:r w:rsidR="006360F1" w:rsidRPr="006360F1">
        <w:rPr>
          <w:rFonts w:eastAsia="Calibri"/>
          <w:b/>
        </w:rPr>
        <w:t>.</w:t>
      </w:r>
      <w:r w:rsidR="006360F1">
        <w:rPr>
          <w:rFonts w:eastAsia="Calibri"/>
        </w:rPr>
        <w:t xml:space="preserve"> </w:t>
      </w:r>
      <w:r w:rsidR="006360F1">
        <w:rPr>
          <w:rFonts w:ascii="TimesNewRomanPSMT" w:hAnsi="TimesNewRomanPSMT"/>
          <w:color w:val="000000"/>
        </w:rPr>
        <w:t xml:space="preserve">Предложение </w:t>
      </w:r>
      <w:hyperlink r:id="rId25" w:history="1">
        <w:r w:rsidR="006360F1" w:rsidRPr="00D77179">
          <w:rPr>
            <w:rStyle w:val="a3"/>
            <w:rFonts w:ascii="TimesNewRomanPSMT" w:hAnsi="TimesNewRomanPSMT"/>
          </w:rPr>
          <w:t>№ 60-00-339/18.08.2026 г.</w:t>
        </w:r>
      </w:hyperlink>
      <w:r w:rsidR="006360F1">
        <w:rPr>
          <w:rFonts w:ascii="TimesNewRomanPSMT" w:hAnsi="TimesNewRomanPSMT"/>
          <w:color w:val="000000"/>
        </w:rPr>
        <w:t xml:space="preserve"> от Кмета на Община Благоевград, относно п</w:t>
      </w:r>
      <w:r w:rsidR="006360F1" w:rsidRPr="00AB1BD7">
        <w:rPr>
          <w:rFonts w:ascii="TimesNewRomanPSMT" w:hAnsi="TimesNewRomanPSMT"/>
          <w:color w:val="000000"/>
        </w:rPr>
        <w:t>редоставяне на поземлени имоти от общинския поземлен фонд с</w:t>
      </w:r>
      <w:r w:rsidR="006360F1" w:rsidRPr="00AB1BD7">
        <w:rPr>
          <w:rFonts w:ascii="TimesNewRomanPSMT" w:hAnsi="TimesNewRomanPSMT"/>
          <w:color w:val="000000"/>
        </w:rPr>
        <w:br/>
        <w:t>проектни идентификатори 49179.8.38, 49179.8.39, 49179.8.40, 49179.8.41, 49179.8.42 и</w:t>
      </w:r>
      <w:r w:rsidR="006360F1" w:rsidRPr="00AB1BD7">
        <w:rPr>
          <w:rFonts w:ascii="TimesNewRomanPSMT" w:hAnsi="TimesNewRomanPSMT"/>
          <w:color w:val="000000"/>
        </w:rPr>
        <w:br/>
        <w:t>49179.8.43 по кадастралната карта на с. Мощанец, общ. Благоевград за възстановяване</w:t>
      </w:r>
      <w:r w:rsidR="006360F1" w:rsidRPr="00AB1BD7">
        <w:rPr>
          <w:rFonts w:ascii="TimesNewRomanPSMT" w:hAnsi="TimesNewRomanPSMT"/>
          <w:color w:val="000000"/>
        </w:rPr>
        <w:br/>
        <w:t>правото на собственост на наследниците на Славе Николов по реда на §27, ал. 2,</w:t>
      </w:r>
      <w:r w:rsidR="006360F1">
        <w:rPr>
          <w:rFonts w:ascii="TimesNewRomanPSMT" w:hAnsi="TimesNewRomanPSMT"/>
          <w:color w:val="000000"/>
        </w:rPr>
        <w:t xml:space="preserve"> </w:t>
      </w:r>
      <w:r w:rsidR="006360F1" w:rsidRPr="00AB1BD7">
        <w:rPr>
          <w:rFonts w:ascii="TimesNewRomanPSMT" w:hAnsi="TimesNewRomanPSMT"/>
          <w:color w:val="000000"/>
        </w:rPr>
        <w:t>т. 1 от Преходните и заключителни разпоредби към Закона за изменение и допълнение на</w:t>
      </w:r>
      <w:r w:rsidR="006360F1">
        <w:rPr>
          <w:rFonts w:ascii="TimesNewRomanPSMT" w:hAnsi="TimesNewRomanPSMT"/>
          <w:color w:val="000000"/>
        </w:rPr>
        <w:t xml:space="preserve"> </w:t>
      </w:r>
      <w:r w:rsidR="006360F1" w:rsidRPr="00AB1BD7">
        <w:rPr>
          <w:rFonts w:ascii="TimesNewRomanPSMT" w:hAnsi="TimesNewRomanPSMT"/>
          <w:color w:val="000000"/>
        </w:rPr>
        <w:t>Закона за собствеността и ползването на земеделските земи</w:t>
      </w:r>
      <w:r w:rsidR="006360F1">
        <w:rPr>
          <w:rFonts w:ascii="TimesNewRomanPSMT" w:hAnsi="TimesNewRomanPSMT"/>
          <w:color w:val="000000"/>
        </w:rPr>
        <w:t>.</w:t>
      </w:r>
    </w:p>
    <w:p w:rsidR="006360F1" w:rsidRDefault="006360F1" w:rsidP="006360F1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 - Вангел Тодоров – Председател на КИИНЖП</w:t>
      </w:r>
    </w:p>
    <w:p w:rsidR="006360F1" w:rsidRDefault="006360F1" w:rsidP="006360F1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- Васил Миладинов – Председател на КУТКБОЕТРСРЗГС</w:t>
      </w:r>
    </w:p>
    <w:p w:rsidR="006360F1" w:rsidRDefault="006360F1" w:rsidP="006360F1">
      <w:pPr>
        <w:rPr>
          <w:rFonts w:eastAsia="Calibri"/>
        </w:rPr>
      </w:pPr>
    </w:p>
    <w:p w:rsidR="006360F1" w:rsidRPr="006360F1" w:rsidRDefault="006360F1" w:rsidP="006360F1">
      <w:pPr>
        <w:jc w:val="both"/>
        <w:rPr>
          <w:rStyle w:val="fontstyle01"/>
          <w:sz w:val="24"/>
          <w:szCs w:val="24"/>
        </w:rPr>
      </w:pPr>
      <w:r>
        <w:rPr>
          <w:rFonts w:eastAsia="Calibri"/>
        </w:rPr>
        <w:tab/>
      </w:r>
      <w:r w:rsidR="008732E9">
        <w:rPr>
          <w:rFonts w:eastAsia="Calibri"/>
          <w:b/>
        </w:rPr>
        <w:t>29</w:t>
      </w:r>
      <w:r w:rsidRPr="006360F1">
        <w:rPr>
          <w:rFonts w:eastAsia="Calibri"/>
          <w:b/>
        </w:rPr>
        <w:t xml:space="preserve">. </w:t>
      </w:r>
      <w:r w:rsidRPr="006360F1">
        <w:rPr>
          <w:rFonts w:eastAsia="Calibri"/>
        </w:rPr>
        <w:t xml:space="preserve">Предложение </w:t>
      </w:r>
      <w:hyperlink r:id="rId26" w:history="1">
        <w:r w:rsidRPr="006360F1">
          <w:rPr>
            <w:rStyle w:val="a3"/>
            <w:rFonts w:eastAsia="Calibri"/>
          </w:rPr>
          <w:t>№ 60-00-347/20.08.2026 г.</w:t>
        </w:r>
      </w:hyperlink>
      <w:r w:rsidRPr="006360F1">
        <w:rPr>
          <w:rFonts w:eastAsia="Calibri"/>
        </w:rPr>
        <w:t xml:space="preserve"> от Кмета на Община Благоевград, относно </w:t>
      </w:r>
      <w:r w:rsidRPr="006360F1">
        <w:rPr>
          <w:rStyle w:val="fontstyle01"/>
          <w:sz w:val="24"/>
          <w:szCs w:val="24"/>
        </w:rPr>
        <w:t>разрешаване на основание чл. 124, ал. 1 от ЗУТ; чл. 134, ал. 1, т. 1, т. 2 и т. 5 от</w:t>
      </w:r>
      <w:r w:rsidRPr="006360F1">
        <w:rPr>
          <w:color w:val="000000"/>
        </w:rPr>
        <w:t xml:space="preserve"> </w:t>
      </w:r>
      <w:r w:rsidRPr="006360F1">
        <w:rPr>
          <w:rStyle w:val="fontstyle01"/>
          <w:sz w:val="24"/>
          <w:szCs w:val="24"/>
        </w:rPr>
        <w:lastRenderedPageBreak/>
        <w:t>ЗУТ, във връзка с чл. 21, ал. 1, т. 11 от ЗМСМА изработване на проект за изменение на Общ</w:t>
      </w:r>
      <w:r w:rsidRPr="006360F1">
        <w:rPr>
          <w:color w:val="000000"/>
        </w:rPr>
        <w:t xml:space="preserve"> </w:t>
      </w:r>
      <w:r w:rsidRPr="006360F1">
        <w:rPr>
          <w:rStyle w:val="fontstyle01"/>
          <w:sz w:val="24"/>
          <w:szCs w:val="24"/>
        </w:rPr>
        <w:t>устройствен план на община Благоевград, одобрен с Решение 27 по Протокол 3 от</w:t>
      </w:r>
      <w:r w:rsidRPr="006360F1">
        <w:rPr>
          <w:color w:val="000000"/>
        </w:rPr>
        <w:t xml:space="preserve"> </w:t>
      </w:r>
      <w:r w:rsidRPr="006360F1">
        <w:rPr>
          <w:rStyle w:val="fontstyle01"/>
          <w:sz w:val="24"/>
          <w:szCs w:val="24"/>
        </w:rPr>
        <w:t>25.02.2011 г. на Общински съвет Благоевград, за поземлени имоти в землищата на град</w:t>
      </w:r>
      <w:r w:rsidRPr="006360F1">
        <w:rPr>
          <w:color w:val="000000"/>
        </w:rPr>
        <w:t xml:space="preserve"> </w:t>
      </w:r>
      <w:r w:rsidRPr="006360F1">
        <w:rPr>
          <w:rStyle w:val="fontstyle01"/>
          <w:sz w:val="24"/>
          <w:szCs w:val="24"/>
        </w:rPr>
        <w:t>Благоевград и селата: Бело поле, Бистрица, Бучино, Българчево, Горно Хърсово, Делвино,</w:t>
      </w:r>
      <w:r w:rsidRPr="006360F1">
        <w:rPr>
          <w:color w:val="000000"/>
        </w:rPr>
        <w:t xml:space="preserve"> </w:t>
      </w:r>
      <w:r w:rsidRPr="006360F1">
        <w:rPr>
          <w:rStyle w:val="fontstyle01"/>
          <w:sz w:val="24"/>
          <w:szCs w:val="24"/>
        </w:rPr>
        <w:t>Дъбрава, Еленово, Зелендол, Изгрев, Логодаж, Марулево, Мощанец, Обел, Падеш,</w:t>
      </w:r>
      <w:r w:rsidRPr="006360F1">
        <w:rPr>
          <w:color w:val="000000"/>
        </w:rPr>
        <w:t xml:space="preserve"> </w:t>
      </w:r>
      <w:r w:rsidR="00183DAC">
        <w:rPr>
          <w:rStyle w:val="fontstyle01"/>
          <w:sz w:val="24"/>
          <w:szCs w:val="24"/>
        </w:rPr>
        <w:t>Покровник, Рилци и Церово, ведно с предложение № 60-00-347-1/24.08.2026 г. от Кмета на Община Благоевград, относно технически корекции в Приложение № 1 към Задание за изменение на ОУПО Благоевград, неразделна част от Предложение № 60-00-347/20.08.2026 година.</w:t>
      </w:r>
    </w:p>
    <w:p w:rsidR="006360F1" w:rsidRDefault="006360F1" w:rsidP="006360F1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</w:t>
      </w:r>
      <w:r>
        <w:rPr>
          <w:b/>
          <w:color w:val="000000"/>
        </w:rPr>
        <w:t xml:space="preserve"> - Васил Миладинов – Председател на КУТКБОЕТРСРЗГС</w:t>
      </w:r>
    </w:p>
    <w:p w:rsidR="006360F1" w:rsidRDefault="006360F1" w:rsidP="006360F1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</w:t>
      </w:r>
      <w:r w:rsidRPr="00332197">
        <w:rPr>
          <w:b/>
          <w:color w:val="000000"/>
        </w:rPr>
        <w:t>- Вангел Тодоров – Председател на КИИНЖП</w:t>
      </w:r>
    </w:p>
    <w:p w:rsidR="006360F1" w:rsidRDefault="006360F1" w:rsidP="00187393">
      <w:pPr>
        <w:rPr>
          <w:rFonts w:eastAsia="Calibri"/>
          <w:b/>
        </w:rPr>
      </w:pPr>
    </w:p>
    <w:p w:rsidR="004B3E90" w:rsidRDefault="008732E9" w:rsidP="004B3E90">
      <w:pPr>
        <w:ind w:firstLine="709"/>
        <w:jc w:val="both"/>
        <w:rPr>
          <w:iCs/>
          <w:color w:val="000000"/>
        </w:rPr>
      </w:pPr>
      <w:r>
        <w:rPr>
          <w:rFonts w:eastAsia="Calibri"/>
          <w:b/>
        </w:rPr>
        <w:t>30</w:t>
      </w:r>
      <w:r w:rsidR="00D944C4">
        <w:rPr>
          <w:rFonts w:eastAsia="Calibri"/>
          <w:b/>
        </w:rPr>
        <w:t xml:space="preserve">. </w:t>
      </w:r>
      <w:r w:rsidR="004B3E90">
        <w:rPr>
          <w:rFonts w:eastAsia="Calibri"/>
        </w:rPr>
        <w:t xml:space="preserve">Предложение </w:t>
      </w:r>
      <w:hyperlink r:id="rId27" w:history="1">
        <w:r w:rsidR="004B3E90" w:rsidRPr="004577B9">
          <w:rPr>
            <w:rStyle w:val="a3"/>
            <w:rFonts w:eastAsia="Calibri"/>
          </w:rPr>
          <w:t>№ 60-00-353/21.08.2026 г.</w:t>
        </w:r>
      </w:hyperlink>
      <w:r w:rsidR="004B3E90">
        <w:rPr>
          <w:rFonts w:eastAsia="Calibri"/>
        </w:rPr>
        <w:t xml:space="preserve"> от Кмета на Община Благоевград, относно </w:t>
      </w:r>
      <w:r w:rsidR="004B3E90" w:rsidRPr="004577B9">
        <w:rPr>
          <w:b/>
          <w:bCs/>
          <w:iCs/>
          <w:color w:val="000000"/>
        </w:rPr>
        <w:t xml:space="preserve">1. Даване на предварително съгласие на основание чл. 25, ал. 3, </w:t>
      </w:r>
      <w:r w:rsidR="004B3E90">
        <w:rPr>
          <w:b/>
          <w:bCs/>
          <w:iCs/>
          <w:color w:val="000000"/>
        </w:rPr>
        <w:t>т.</w:t>
      </w:r>
      <w:r w:rsidR="004B3E90" w:rsidRPr="004577B9">
        <w:rPr>
          <w:b/>
          <w:bCs/>
          <w:iCs/>
          <w:color w:val="000000"/>
        </w:rPr>
        <w:t xml:space="preserve"> 1 от</w:t>
      </w:r>
      <w:r w:rsidR="004B3E90" w:rsidRPr="004577B9">
        <w:rPr>
          <w:b/>
          <w:bCs/>
          <w:iCs/>
          <w:color w:val="000000"/>
        </w:rPr>
        <w:br/>
        <w:t xml:space="preserve">ЗСПЗЗ, чл. 29, ал. 1 от 3033 и чл. 21, ал. </w:t>
      </w:r>
      <w:r w:rsidR="004B3E90">
        <w:rPr>
          <w:b/>
          <w:bCs/>
          <w:iCs/>
          <w:color w:val="000000"/>
        </w:rPr>
        <w:t>1, т.</w:t>
      </w:r>
      <w:r w:rsidR="004B3E90" w:rsidRPr="004577B9">
        <w:rPr>
          <w:b/>
          <w:bCs/>
          <w:iCs/>
          <w:color w:val="000000"/>
        </w:rPr>
        <w:t xml:space="preserve"> 8 от ЗМСМА </w:t>
      </w:r>
      <w:r w:rsidR="004B3E90" w:rsidRPr="004577B9">
        <w:rPr>
          <w:iCs/>
          <w:color w:val="000000"/>
        </w:rPr>
        <w:t xml:space="preserve">за </w:t>
      </w:r>
      <w:r w:rsidR="004B3E90">
        <w:rPr>
          <w:iCs/>
          <w:color w:val="000000"/>
        </w:rPr>
        <w:t xml:space="preserve">промяна </w:t>
      </w:r>
      <w:r w:rsidR="004B3E90" w:rsidRPr="004577B9">
        <w:rPr>
          <w:iCs/>
          <w:color w:val="000000"/>
        </w:rPr>
        <w:t>предназначението</w:t>
      </w:r>
      <w:r w:rsidR="004B3E90">
        <w:rPr>
          <w:iCs/>
          <w:color w:val="000000"/>
        </w:rPr>
        <w:t xml:space="preserve"> </w:t>
      </w:r>
      <w:r w:rsidR="004B3E90" w:rsidRPr="004577B9">
        <w:rPr>
          <w:iCs/>
          <w:color w:val="000000"/>
        </w:rPr>
        <w:t>на част от имот с идентификатор 27231.21.61 по КК</w:t>
      </w:r>
      <w:r w:rsidR="004B3E90">
        <w:rPr>
          <w:iCs/>
          <w:color w:val="000000"/>
        </w:rPr>
        <w:t xml:space="preserve"> на Благоевград. с обща площ 478 </w:t>
      </w:r>
      <w:r w:rsidR="004B3E90" w:rsidRPr="004577B9">
        <w:rPr>
          <w:iCs/>
          <w:color w:val="000000"/>
        </w:rPr>
        <w:t>кв.м</w:t>
      </w:r>
      <w:r w:rsidR="004B3E90">
        <w:rPr>
          <w:iCs/>
          <w:color w:val="000000"/>
        </w:rPr>
        <w:t xml:space="preserve"> </w:t>
      </w:r>
      <w:r w:rsidR="004B3E90" w:rsidRPr="004577B9">
        <w:rPr>
          <w:iCs/>
          <w:color w:val="000000"/>
        </w:rPr>
        <w:t xml:space="preserve">от </w:t>
      </w:r>
      <w:r w:rsidR="004B3E90">
        <w:rPr>
          <w:iCs/>
          <w:color w:val="000000"/>
        </w:rPr>
        <w:t>„</w:t>
      </w:r>
      <w:r w:rsidR="004B3E90" w:rsidRPr="004577B9">
        <w:rPr>
          <w:iCs/>
          <w:color w:val="000000"/>
        </w:rPr>
        <w:t>пасище</w:t>
      </w:r>
      <w:r w:rsidR="004B3E90" w:rsidRPr="004577B9">
        <w:rPr>
          <w:color w:val="000000"/>
        </w:rPr>
        <w:t xml:space="preserve">“ </w:t>
      </w:r>
      <w:r w:rsidR="004B3E90" w:rsidRPr="004577B9">
        <w:rPr>
          <w:iCs/>
          <w:color w:val="000000"/>
        </w:rPr>
        <w:t>в „ второстепенна</w:t>
      </w:r>
      <w:r w:rsidR="004B3E90">
        <w:rPr>
          <w:iCs/>
          <w:color w:val="000000"/>
        </w:rPr>
        <w:t xml:space="preserve"> улица". </w:t>
      </w:r>
    </w:p>
    <w:p w:rsidR="004B3E90" w:rsidRDefault="004B3E90" w:rsidP="004B3E90">
      <w:pPr>
        <w:ind w:firstLine="709"/>
        <w:jc w:val="both"/>
        <w:rPr>
          <w:iCs/>
          <w:color w:val="000000"/>
        </w:rPr>
      </w:pPr>
      <w:r w:rsidRPr="004577B9">
        <w:rPr>
          <w:b/>
          <w:bCs/>
          <w:iCs/>
          <w:color w:val="000000"/>
        </w:rPr>
        <w:t>2</w:t>
      </w:r>
      <w:r>
        <w:rPr>
          <w:b/>
          <w:bCs/>
          <w:iCs/>
          <w:color w:val="000000"/>
        </w:rPr>
        <w:t xml:space="preserve">.  </w:t>
      </w:r>
      <w:r w:rsidRPr="004577B9">
        <w:rPr>
          <w:b/>
          <w:bCs/>
          <w:iCs/>
          <w:color w:val="000000"/>
        </w:rPr>
        <w:t>Разрешаване на основание чл. 124а от ЗУТ и чл. 21, ал. 1, пи 11 от ЗМСМА</w:t>
      </w:r>
      <w:r>
        <w:rPr>
          <w:b/>
          <w:bCs/>
          <w:iCs/>
          <w:color w:val="000000"/>
        </w:rPr>
        <w:t xml:space="preserve"> </w:t>
      </w:r>
      <w:r w:rsidRPr="004577B9">
        <w:rPr>
          <w:iCs/>
          <w:color w:val="000000"/>
        </w:rPr>
        <w:t xml:space="preserve">изработване на </w:t>
      </w:r>
      <w:r w:rsidRPr="004577B9">
        <w:rPr>
          <w:b/>
          <w:bCs/>
          <w:iCs/>
          <w:color w:val="000000"/>
        </w:rPr>
        <w:t>Подробен устройствен план (ПУП), както следва:</w:t>
      </w:r>
      <w:r w:rsidRPr="004577B9">
        <w:rPr>
          <w:b/>
          <w:bCs/>
          <w:iCs/>
          <w:color w:val="000000"/>
        </w:rPr>
        <w:br/>
        <w:t xml:space="preserve">• Изменение на крайната регулационна линия </w:t>
      </w:r>
      <w:r w:rsidRPr="004577B9">
        <w:rPr>
          <w:iCs/>
          <w:color w:val="000000"/>
        </w:rPr>
        <w:t>на гр. Благоевград за образуване на</w:t>
      </w:r>
      <w:r w:rsidRPr="004577B9">
        <w:rPr>
          <w:iCs/>
          <w:color w:val="000000"/>
        </w:rPr>
        <w:br/>
        <w:t xml:space="preserve">нови УПИ в кв. 60 по плана на ж.к." Еленово-2" , Благоевград: УПИХ, отреден </w:t>
      </w:r>
      <w:r>
        <w:rPr>
          <w:iCs/>
          <w:color w:val="000000"/>
        </w:rPr>
        <w:t xml:space="preserve">за имот </w:t>
      </w:r>
      <w:r w:rsidRPr="004577B9">
        <w:rPr>
          <w:iCs/>
          <w:color w:val="000000"/>
        </w:rPr>
        <w:t>с нов</w:t>
      </w:r>
      <w:r>
        <w:rPr>
          <w:iCs/>
          <w:color w:val="000000"/>
        </w:rPr>
        <w:t xml:space="preserve"> </w:t>
      </w:r>
      <w:r w:rsidRPr="004577B9">
        <w:rPr>
          <w:iCs/>
          <w:color w:val="000000"/>
        </w:rPr>
        <w:t>идентификатор 27231.21.93 по КК на с. Еленово, общ. Благоевград с предназначение „ за</w:t>
      </w:r>
      <w:r>
        <w:rPr>
          <w:iCs/>
          <w:color w:val="000000"/>
        </w:rPr>
        <w:t xml:space="preserve"> </w:t>
      </w:r>
      <w:r w:rsidRPr="004577B9">
        <w:rPr>
          <w:iCs/>
          <w:color w:val="000000"/>
        </w:rPr>
        <w:t>жилищно строителство" и УПИХ1, отреден за имот с нов идентификатор 27231.21.94 по</w:t>
      </w:r>
      <w:r>
        <w:rPr>
          <w:iCs/>
          <w:color w:val="000000"/>
        </w:rPr>
        <w:t xml:space="preserve"> </w:t>
      </w:r>
      <w:r w:rsidRPr="004577B9">
        <w:rPr>
          <w:iCs/>
          <w:color w:val="000000"/>
        </w:rPr>
        <w:t xml:space="preserve">КК на с. Еленово, общ. Благоевград с предназначение </w:t>
      </w:r>
      <w:r>
        <w:rPr>
          <w:iCs/>
          <w:color w:val="000000"/>
        </w:rPr>
        <w:t xml:space="preserve">„ </w:t>
      </w:r>
      <w:r w:rsidRPr="004577B9">
        <w:rPr>
          <w:iCs/>
          <w:color w:val="000000"/>
        </w:rPr>
        <w:t>за жилищно строителство".</w:t>
      </w:r>
    </w:p>
    <w:p w:rsidR="004B3E90" w:rsidRDefault="004B3E90" w:rsidP="004B3E90">
      <w:pPr>
        <w:ind w:firstLine="709"/>
        <w:jc w:val="both"/>
        <w:rPr>
          <w:iCs/>
          <w:color w:val="000000"/>
        </w:rPr>
      </w:pPr>
      <w:r w:rsidRPr="004577B9">
        <w:rPr>
          <w:color w:val="000000"/>
        </w:rPr>
        <w:t xml:space="preserve">• </w:t>
      </w:r>
      <w:r w:rsidRPr="004577B9">
        <w:rPr>
          <w:b/>
          <w:bCs/>
          <w:iCs/>
          <w:color w:val="000000"/>
        </w:rPr>
        <w:t xml:space="preserve">Изменение на плана за регулация (ИПР) </w:t>
      </w:r>
      <w:r w:rsidRPr="004577B9">
        <w:rPr>
          <w:iCs/>
          <w:color w:val="000000"/>
        </w:rPr>
        <w:t>на УПИ VIII - за озеленяване в кв. 60 по</w:t>
      </w:r>
      <w:r>
        <w:rPr>
          <w:iCs/>
          <w:color w:val="000000"/>
        </w:rPr>
        <w:t xml:space="preserve"> </w:t>
      </w:r>
      <w:r w:rsidRPr="004577B9">
        <w:rPr>
          <w:iCs/>
          <w:color w:val="000000"/>
        </w:rPr>
        <w:t xml:space="preserve">плана на ж.к. „ Еленово-2", Благоевград и изменение на </w:t>
      </w:r>
      <w:r w:rsidRPr="004577B9">
        <w:rPr>
          <w:b/>
          <w:bCs/>
          <w:iCs/>
          <w:color w:val="000000"/>
        </w:rPr>
        <w:t xml:space="preserve">плана за </w:t>
      </w:r>
      <w:r>
        <w:rPr>
          <w:b/>
          <w:bCs/>
          <w:iCs/>
          <w:color w:val="000000"/>
        </w:rPr>
        <w:t xml:space="preserve">улична </w:t>
      </w:r>
      <w:r w:rsidRPr="004577B9">
        <w:rPr>
          <w:b/>
          <w:bCs/>
          <w:iCs/>
          <w:color w:val="000000"/>
        </w:rPr>
        <w:t>регулация (ИПУР)</w:t>
      </w:r>
      <w:r>
        <w:rPr>
          <w:b/>
          <w:bCs/>
          <w:iCs/>
          <w:color w:val="000000"/>
        </w:rPr>
        <w:t xml:space="preserve"> </w:t>
      </w:r>
      <w:r w:rsidRPr="004577B9">
        <w:rPr>
          <w:iCs/>
          <w:color w:val="000000"/>
        </w:rPr>
        <w:t>на улица с осови точки: О.Т.378, О.Т.379 за образуване на нова улица с уширение за</w:t>
      </w:r>
      <w:r>
        <w:rPr>
          <w:iCs/>
          <w:color w:val="000000"/>
        </w:rPr>
        <w:t xml:space="preserve"> </w:t>
      </w:r>
      <w:r w:rsidRPr="004577B9">
        <w:rPr>
          <w:iCs/>
          <w:color w:val="000000"/>
        </w:rPr>
        <w:t>обръщане с осови точки: О.Т.379, О.Т.379а, О.Т.3796, О.Т.379.в, О.Т.381, О.Т.381а, О.Т.3816</w:t>
      </w:r>
      <w:r>
        <w:rPr>
          <w:iCs/>
          <w:color w:val="000000"/>
        </w:rPr>
        <w:t xml:space="preserve"> </w:t>
      </w:r>
      <w:r w:rsidRPr="004577B9">
        <w:rPr>
          <w:iCs/>
          <w:color w:val="000000"/>
        </w:rPr>
        <w:t>по плана на ж.к. „ Еленово-2", Благоевград от част от имоти с идентификатори</w:t>
      </w:r>
      <w:r>
        <w:rPr>
          <w:iCs/>
          <w:color w:val="000000"/>
        </w:rPr>
        <w:t xml:space="preserve"> </w:t>
      </w:r>
      <w:r w:rsidRPr="004577B9">
        <w:rPr>
          <w:iCs/>
          <w:color w:val="000000"/>
        </w:rPr>
        <w:t>04279.627.69 (комплексно застрояване - общинска собственост) по КК на Благоевград и</w:t>
      </w:r>
      <w:r>
        <w:rPr>
          <w:iCs/>
          <w:color w:val="000000"/>
        </w:rPr>
        <w:t xml:space="preserve"> </w:t>
      </w:r>
      <w:r w:rsidRPr="004577B9">
        <w:rPr>
          <w:iCs/>
          <w:color w:val="000000"/>
        </w:rPr>
        <w:t>27231.21.61(пасище - общинска собственост) по</w:t>
      </w:r>
      <w:r>
        <w:rPr>
          <w:iCs/>
          <w:color w:val="000000"/>
        </w:rPr>
        <w:t xml:space="preserve"> </w:t>
      </w:r>
      <w:r w:rsidRPr="004577B9">
        <w:rPr>
          <w:iCs/>
          <w:color w:val="000000"/>
        </w:rPr>
        <w:t>КК на с. Еленово, общ. Благоевград.</w:t>
      </w:r>
      <w:r>
        <w:rPr>
          <w:iCs/>
          <w:color w:val="000000"/>
        </w:rPr>
        <w:t xml:space="preserve"> </w:t>
      </w:r>
    </w:p>
    <w:p w:rsidR="004B3E90" w:rsidRPr="004577B9" w:rsidRDefault="004B3E90" w:rsidP="004B3E90">
      <w:pPr>
        <w:ind w:firstLine="709"/>
        <w:jc w:val="both"/>
        <w:rPr>
          <w:iCs/>
          <w:color w:val="000000"/>
        </w:rPr>
      </w:pPr>
      <w:r w:rsidRPr="004577B9">
        <w:rPr>
          <w:b/>
          <w:bCs/>
          <w:color w:val="000000"/>
        </w:rPr>
        <w:t xml:space="preserve">• </w:t>
      </w:r>
      <w:r w:rsidRPr="004577B9">
        <w:rPr>
          <w:b/>
          <w:bCs/>
          <w:iCs/>
          <w:color w:val="000000"/>
        </w:rPr>
        <w:t xml:space="preserve">План за застрояване (ПЗ) </w:t>
      </w:r>
      <w:r w:rsidRPr="004577B9">
        <w:rPr>
          <w:iCs/>
          <w:color w:val="000000"/>
        </w:rPr>
        <w:t>за новообразуваните УПИ Х-21.93 и УПИ XI-21.94, кв. 60</w:t>
      </w:r>
      <w:r>
        <w:rPr>
          <w:iCs/>
          <w:color w:val="000000"/>
        </w:rPr>
        <w:t xml:space="preserve"> </w:t>
      </w:r>
      <w:r w:rsidRPr="004577B9">
        <w:rPr>
          <w:iCs/>
          <w:color w:val="000000"/>
        </w:rPr>
        <w:t>по плана на ж.к. „ Еленово-2“, гр. Благоевград за ново ниско свободно жилищно застрояване,</w:t>
      </w:r>
      <w:r>
        <w:rPr>
          <w:iCs/>
          <w:color w:val="000000"/>
        </w:rPr>
        <w:t xml:space="preserve"> </w:t>
      </w:r>
      <w:r w:rsidRPr="004577B9">
        <w:rPr>
          <w:iCs/>
          <w:color w:val="000000"/>
        </w:rPr>
        <w:t xml:space="preserve">със следните устройствени показатели: Устройствена зона </w:t>
      </w:r>
      <w:r>
        <w:rPr>
          <w:iCs/>
          <w:color w:val="000000"/>
        </w:rPr>
        <w:t xml:space="preserve">„ </w:t>
      </w:r>
      <w:r w:rsidRPr="004577B9">
        <w:rPr>
          <w:iCs/>
          <w:color w:val="000000"/>
        </w:rPr>
        <w:t>Жм", Н&lt;10м, Пзастр.&lt;60%,</w:t>
      </w:r>
      <w:r>
        <w:rPr>
          <w:iCs/>
          <w:color w:val="000000"/>
        </w:rPr>
        <w:t xml:space="preserve"> </w:t>
      </w:r>
      <w:r w:rsidRPr="004577B9">
        <w:rPr>
          <w:iCs/>
          <w:color w:val="000000"/>
        </w:rPr>
        <w:t>Позел.&gt;40%, Кинт.=1.2</w:t>
      </w:r>
      <w:r>
        <w:rPr>
          <w:iCs/>
          <w:color w:val="000000"/>
        </w:rPr>
        <w:t>.</w:t>
      </w:r>
    </w:p>
    <w:p w:rsidR="004B3E90" w:rsidRDefault="004B3E90" w:rsidP="004B3E90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</w:t>
      </w:r>
      <w:r>
        <w:rPr>
          <w:b/>
          <w:color w:val="000000"/>
        </w:rPr>
        <w:t xml:space="preserve"> - Васил Миладинов – Председател на КУТКБОЕТРСРЗГС</w:t>
      </w:r>
    </w:p>
    <w:p w:rsidR="004B3E90" w:rsidRDefault="004B3E90" w:rsidP="004B3E90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</w:t>
      </w:r>
      <w:r w:rsidRPr="00332197">
        <w:rPr>
          <w:b/>
          <w:color w:val="000000"/>
        </w:rPr>
        <w:t>- Вангел Тодоров – Председател на КИИНЖП</w:t>
      </w:r>
    </w:p>
    <w:p w:rsidR="00D944C4" w:rsidRDefault="00D944C4" w:rsidP="00187393">
      <w:pPr>
        <w:rPr>
          <w:rFonts w:eastAsia="Calibri"/>
          <w:b/>
        </w:rPr>
      </w:pPr>
    </w:p>
    <w:p w:rsidR="004B3E90" w:rsidRDefault="008732E9" w:rsidP="004B3E90">
      <w:pPr>
        <w:jc w:val="both"/>
        <w:rPr>
          <w:b/>
          <w:bCs/>
          <w:color w:val="000000"/>
        </w:rPr>
      </w:pPr>
      <w:r>
        <w:rPr>
          <w:rFonts w:eastAsia="Calibri"/>
          <w:b/>
        </w:rPr>
        <w:tab/>
        <w:t>31</w:t>
      </w:r>
      <w:r w:rsidR="0040718B">
        <w:rPr>
          <w:rFonts w:eastAsia="Calibri"/>
          <w:b/>
        </w:rPr>
        <w:t>.</w:t>
      </w:r>
      <w:r w:rsidR="004B3E90">
        <w:rPr>
          <w:rFonts w:eastAsia="Calibri"/>
          <w:b/>
        </w:rPr>
        <w:t xml:space="preserve"> </w:t>
      </w:r>
      <w:r w:rsidR="004B3E90" w:rsidRPr="00386101">
        <w:rPr>
          <w:color w:val="000000"/>
        </w:rPr>
        <w:t xml:space="preserve">Предложение </w:t>
      </w:r>
      <w:hyperlink r:id="rId28" w:history="1">
        <w:r w:rsidR="004B3E90" w:rsidRPr="00F32476">
          <w:rPr>
            <w:rStyle w:val="a3"/>
          </w:rPr>
          <w:t>№ 60-00-351/21.08.2026 г.</w:t>
        </w:r>
      </w:hyperlink>
      <w:r w:rsidR="004B3E90" w:rsidRPr="00386101">
        <w:rPr>
          <w:color w:val="000000"/>
        </w:rPr>
        <w:t xml:space="preserve"> от Кмета на Община Благоевград, относно </w:t>
      </w:r>
      <w:r w:rsidR="004B3E90">
        <w:rPr>
          <w:color w:val="000000"/>
        </w:rPr>
        <w:t>д</w:t>
      </w:r>
      <w:r w:rsidR="004B3E90" w:rsidRPr="00386101">
        <w:rPr>
          <w:color w:val="000000"/>
        </w:rPr>
        <w:t xml:space="preserve">аване на съгласие, на основание чл. 21, ал. 1, т. 8 от ЗМСМА, във връзка с чл. 134, ал. 2, т. 1 и т. 6 от ЗУТ, чл. 208 от ЗУТ и чл. 62а от ЗУТ, за разрешаване изработване на </w:t>
      </w:r>
      <w:r w:rsidR="004B3E90" w:rsidRPr="00386101">
        <w:rPr>
          <w:b/>
          <w:bCs/>
          <w:color w:val="000000"/>
        </w:rPr>
        <w:t xml:space="preserve">Подробен устройствен план (ПУП): </w:t>
      </w:r>
    </w:p>
    <w:p w:rsidR="00651148" w:rsidRDefault="004B3E90" w:rsidP="004B3E90">
      <w:pPr>
        <w:jc w:val="both"/>
        <w:rPr>
          <w:color w:val="000000"/>
        </w:rPr>
      </w:pPr>
      <w:r>
        <w:rPr>
          <w:b/>
          <w:bCs/>
          <w:color w:val="000000"/>
        </w:rPr>
        <w:tab/>
      </w:r>
      <w:r w:rsidRPr="00386101">
        <w:rPr>
          <w:b/>
          <w:bCs/>
          <w:color w:val="000000"/>
        </w:rPr>
        <w:t xml:space="preserve">1. Изменение на плана за регулация (ИПР) </w:t>
      </w:r>
      <w:r w:rsidRPr="00386101">
        <w:rPr>
          <w:color w:val="000000"/>
        </w:rPr>
        <w:t xml:space="preserve">на кв. </w:t>
      </w:r>
      <w:r>
        <w:rPr>
          <w:color w:val="000000"/>
        </w:rPr>
        <w:t xml:space="preserve">187б </w:t>
      </w:r>
      <w:r w:rsidRPr="00386101">
        <w:rPr>
          <w:color w:val="000000"/>
        </w:rPr>
        <w:t>по плана на кв. Грамада,</w:t>
      </w:r>
      <w:r>
        <w:rPr>
          <w:color w:val="000000"/>
        </w:rPr>
        <w:t xml:space="preserve"> </w:t>
      </w:r>
      <w:r w:rsidRPr="00386101">
        <w:rPr>
          <w:color w:val="000000"/>
        </w:rPr>
        <w:t xml:space="preserve">Благоевград, с цел образуване на нов УГ1И VII по </w:t>
      </w:r>
      <w:r>
        <w:rPr>
          <w:color w:val="000000"/>
        </w:rPr>
        <w:t xml:space="preserve">имотни граници на имот с </w:t>
      </w:r>
      <w:r w:rsidRPr="00386101">
        <w:rPr>
          <w:color w:val="000000"/>
        </w:rPr>
        <w:t xml:space="preserve">идентификатор 04279.608.68 по кадастралната карта на Благоевград и отреден за </w:t>
      </w:r>
      <w:r>
        <w:rPr>
          <w:color w:val="000000"/>
        </w:rPr>
        <w:t xml:space="preserve">имот </w:t>
      </w:r>
      <w:r w:rsidRPr="00386101">
        <w:rPr>
          <w:color w:val="000000"/>
        </w:rPr>
        <w:t>с идентификатор 04279.608.68</w:t>
      </w:r>
      <w:r>
        <w:rPr>
          <w:color w:val="000000"/>
        </w:rPr>
        <w:t>,</w:t>
      </w:r>
      <w:r w:rsidRPr="00386101">
        <w:rPr>
          <w:color w:val="000000"/>
        </w:rPr>
        <w:t xml:space="preserve"> и промяна на предн</w:t>
      </w:r>
      <w:r>
        <w:rPr>
          <w:color w:val="000000"/>
        </w:rPr>
        <w:t xml:space="preserve">азначението на новообразуваното </w:t>
      </w:r>
      <w:r w:rsidR="00651148">
        <w:rPr>
          <w:color w:val="000000"/>
        </w:rPr>
        <w:t xml:space="preserve">УПИ </w:t>
      </w:r>
      <w:r w:rsidRPr="00386101">
        <w:rPr>
          <w:color w:val="000000"/>
        </w:rPr>
        <w:t>от „за озеленяване” в „за жилищно стро</w:t>
      </w:r>
      <w:r w:rsidR="00651148">
        <w:rPr>
          <w:color w:val="000000"/>
        </w:rPr>
        <w:t>ителство“;</w:t>
      </w:r>
    </w:p>
    <w:p w:rsidR="00651148" w:rsidRDefault="00651148" w:rsidP="004B3E90">
      <w:pPr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 w:rsidR="004B3E90" w:rsidRPr="00386101">
        <w:rPr>
          <w:b/>
          <w:bCs/>
          <w:color w:val="000000"/>
        </w:rPr>
        <w:t xml:space="preserve">2. План за застрояване (ПЗ) </w:t>
      </w:r>
      <w:r w:rsidR="004B3E90" w:rsidRPr="00386101">
        <w:rPr>
          <w:color w:val="000000"/>
        </w:rPr>
        <w:t>за новообразуван УПИ VII-</w:t>
      </w:r>
      <w:r w:rsidR="004B3E90">
        <w:rPr>
          <w:color w:val="000000"/>
        </w:rPr>
        <w:t xml:space="preserve"> </w:t>
      </w:r>
      <w:r w:rsidR="004B3E90" w:rsidRPr="00386101">
        <w:rPr>
          <w:color w:val="000000"/>
        </w:rPr>
        <w:t xml:space="preserve">608.68, кв. </w:t>
      </w:r>
      <w:r w:rsidR="004B3E90">
        <w:rPr>
          <w:color w:val="000000"/>
        </w:rPr>
        <w:t>187б</w:t>
      </w:r>
      <w:r w:rsidR="004B3E90" w:rsidRPr="00386101">
        <w:rPr>
          <w:color w:val="000000"/>
        </w:rPr>
        <w:t xml:space="preserve"> по плана на кв. Грамада, Благоевград, имот с идентификатор 04279.608.68 по кадастралната карта </w:t>
      </w:r>
      <w:r w:rsidR="004B3E90" w:rsidRPr="00386101">
        <w:rPr>
          <w:color w:val="000000"/>
        </w:rPr>
        <w:lastRenderedPageBreak/>
        <w:t>на Благоевград - ново ниско свободно жилищно застрояване, при спазване на следната устройствена зона и устройствени показатели: Устройствена зона „Жм“</w:t>
      </w:r>
      <w:r w:rsidR="004B3E90">
        <w:rPr>
          <w:color w:val="000000"/>
        </w:rPr>
        <w:t xml:space="preserve">; </w:t>
      </w:r>
      <w:r>
        <w:rPr>
          <w:color w:val="000000"/>
        </w:rPr>
        <w:t>Височина на</w:t>
      </w:r>
    </w:p>
    <w:p w:rsidR="004B3E90" w:rsidRDefault="004B3E90" w:rsidP="004B3E90">
      <w:pPr>
        <w:jc w:val="both"/>
        <w:rPr>
          <w:color w:val="000000"/>
        </w:rPr>
      </w:pPr>
      <w:r w:rsidRPr="00386101">
        <w:rPr>
          <w:color w:val="000000"/>
        </w:rPr>
        <w:t xml:space="preserve">застрояване до 10.00 </w:t>
      </w:r>
      <w:r>
        <w:rPr>
          <w:color w:val="000000"/>
        </w:rPr>
        <w:t>м</w:t>
      </w:r>
      <w:r w:rsidRPr="00386101">
        <w:rPr>
          <w:color w:val="000000"/>
        </w:rPr>
        <w:t>; Мак</w:t>
      </w:r>
      <w:r w:rsidR="00651148">
        <w:rPr>
          <w:color w:val="000000"/>
        </w:rPr>
        <w:t xml:space="preserve">симална стойност на Кинт.- 1.2; </w:t>
      </w:r>
      <w:r w:rsidRPr="00386101">
        <w:rPr>
          <w:color w:val="000000"/>
        </w:rPr>
        <w:t>Плътност на застрояване- максимум 60 %; Плътност на озеленяване- минимум 40 %.</w:t>
      </w:r>
    </w:p>
    <w:p w:rsidR="004B3E90" w:rsidRDefault="004B3E90" w:rsidP="004B3E90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</w:t>
      </w:r>
      <w:r>
        <w:rPr>
          <w:b/>
          <w:color w:val="000000"/>
        </w:rPr>
        <w:t xml:space="preserve"> - Васил Миладинов – Председател на КУТКБОЕТРСРЗГС</w:t>
      </w:r>
    </w:p>
    <w:p w:rsidR="004B3E90" w:rsidRDefault="004B3E90" w:rsidP="004B3E90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</w:t>
      </w:r>
      <w:r w:rsidRPr="00332197">
        <w:rPr>
          <w:b/>
          <w:color w:val="000000"/>
        </w:rPr>
        <w:t>- Вангел Тодоров – Председател на КИИНЖП</w:t>
      </w:r>
    </w:p>
    <w:p w:rsidR="004B3E90" w:rsidRDefault="004B3E90" w:rsidP="004B3E90">
      <w:pPr>
        <w:jc w:val="both"/>
        <w:rPr>
          <w:color w:val="000000"/>
        </w:rPr>
      </w:pPr>
    </w:p>
    <w:p w:rsidR="004B3E90" w:rsidRDefault="008732E9" w:rsidP="004B3E90">
      <w:pPr>
        <w:pStyle w:val="a4"/>
        <w:spacing w:before="0" w:beforeAutospacing="0" w:after="0" w:afterAutospacing="0"/>
        <w:ind w:right="291" w:firstLine="708"/>
        <w:jc w:val="both"/>
      </w:pPr>
      <w:r>
        <w:rPr>
          <w:b/>
          <w:color w:val="000000"/>
        </w:rPr>
        <w:t>32</w:t>
      </w:r>
      <w:r w:rsidR="004B3E90" w:rsidRPr="004B3E90">
        <w:rPr>
          <w:b/>
          <w:color w:val="000000"/>
        </w:rPr>
        <w:t xml:space="preserve">. </w:t>
      </w:r>
      <w:r w:rsidR="004B3E90">
        <w:rPr>
          <w:color w:val="000000"/>
        </w:rPr>
        <w:t xml:space="preserve">Предложение </w:t>
      </w:r>
      <w:hyperlink r:id="rId29" w:history="1">
        <w:r w:rsidR="004B3E90" w:rsidRPr="00EB7135">
          <w:rPr>
            <w:rStyle w:val="a3"/>
          </w:rPr>
          <w:t>№ 60-00-344/19.08.2026 г.</w:t>
        </w:r>
      </w:hyperlink>
      <w:r w:rsidR="004B3E90">
        <w:rPr>
          <w:color w:val="000000"/>
        </w:rPr>
        <w:t xml:space="preserve"> от Кмета на Община Благоевград, относно даване на съгласие на основание чл. 21. ал. 1, т. 8 от ЗМСМА, във връзка с чл. 134, ал. 2, т. 6 от ЗУТ за разрешаване изработване на </w:t>
      </w:r>
      <w:r w:rsidR="004B3E90">
        <w:rPr>
          <w:b/>
          <w:bCs/>
          <w:color w:val="000000"/>
        </w:rPr>
        <w:t>Подробен устройствен план (ПУП):</w:t>
      </w:r>
    </w:p>
    <w:p w:rsidR="004B3E90" w:rsidRDefault="004B3E90" w:rsidP="004B3E90">
      <w:pPr>
        <w:pStyle w:val="a4"/>
        <w:spacing w:before="0" w:beforeAutospacing="0" w:after="0" w:afterAutospacing="0"/>
        <w:ind w:right="291" w:firstLine="708"/>
        <w:jc w:val="both"/>
      </w:pPr>
      <w:r>
        <w:t xml:space="preserve">- </w:t>
      </w:r>
      <w:r>
        <w:rPr>
          <w:b/>
          <w:bCs/>
          <w:color w:val="000000"/>
        </w:rPr>
        <w:t xml:space="preserve">Изменение на плана за улична регулация (ИПУР) </w:t>
      </w:r>
      <w:r>
        <w:rPr>
          <w:color w:val="000000"/>
        </w:rPr>
        <w:t>в кв. 26 по плана на „Стопански двор“ – с. Логодаж, общ. Благоевград, за улица тупик от О.Т. 145а до О.Т. 145б и образуване на нова улица тупик от О.Т. 145а до О.Т. 145в;  </w:t>
      </w:r>
    </w:p>
    <w:p w:rsidR="004B3E90" w:rsidRDefault="004B3E90" w:rsidP="004B3E90">
      <w:pPr>
        <w:pStyle w:val="a4"/>
        <w:spacing w:before="0" w:beforeAutospacing="0" w:after="0" w:afterAutospacing="0"/>
        <w:ind w:right="291" w:firstLine="708"/>
        <w:jc w:val="both"/>
      </w:pPr>
      <w:r>
        <w:t xml:space="preserve">- </w:t>
      </w:r>
      <w:r>
        <w:rPr>
          <w:b/>
          <w:bCs/>
          <w:color w:val="000000"/>
        </w:rPr>
        <w:t xml:space="preserve">Изменение на плана за регулация (ИПР) </w:t>
      </w:r>
      <w:r>
        <w:rPr>
          <w:color w:val="000000"/>
        </w:rPr>
        <w:t>за</w:t>
      </w:r>
      <w:r>
        <w:rPr>
          <w:color w:val="FF0000"/>
        </w:rPr>
        <w:t xml:space="preserve"> </w:t>
      </w:r>
      <w:r>
        <w:rPr>
          <w:color w:val="000000"/>
        </w:rPr>
        <w:t>изменение на регулационните линии на УПИ ХXXII-501.470, УПИ XXXIII-501.471, УПИ XXXIV-501.472, УПИ XXXV-501.473, УПИ XXXVI-501.474, УПИ XXXVII-501.475, УПИ XXXVIII-501.476, УПИ XXXIX-501.536 и УПИ XLIV-501.537, кв. 26 по плана на „Стопански двор“ – с. Логодаж, общ. Благоевград, с предназначение „за жилищно строителство“;</w:t>
      </w:r>
    </w:p>
    <w:p w:rsidR="004B3E90" w:rsidRDefault="004B3E90" w:rsidP="004B3E90">
      <w:pPr>
        <w:pStyle w:val="a4"/>
        <w:spacing w:before="0" w:beforeAutospacing="0" w:after="0" w:afterAutospacing="0"/>
        <w:ind w:right="291" w:firstLine="708"/>
        <w:jc w:val="both"/>
      </w:pPr>
      <w:r>
        <w:t xml:space="preserve"> - </w:t>
      </w:r>
      <w:r>
        <w:rPr>
          <w:b/>
          <w:bCs/>
          <w:color w:val="000000"/>
        </w:rPr>
        <w:t xml:space="preserve">Изменение на плана за регулация (ИПР) </w:t>
      </w:r>
      <w:r>
        <w:rPr>
          <w:color w:val="000000"/>
        </w:rPr>
        <w:t>за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УПИ  XLV-501.538, кв. 26 по плана на „Стопански двор“ – с. Логодаж, общ. Благоевград, с предназначение „за жилищно строителство“, с цел образуване на 2 нови УПИ, както следва – УПИ XLV, отреден за имот с идентификатор 68792.501.538 по кадастралната карта на с. Логодаж, общ.  Благоевград, с предназначение „за жилищно строителство“ и нов УПИ XLVI, отреден за имот с нов идентификатор 68792.501.552 по кадастралната карта на с. Логодаж, общ. Благоевград, с предназначение „за трафопост“;</w:t>
      </w:r>
    </w:p>
    <w:p w:rsidR="004B3E90" w:rsidRPr="00573313" w:rsidRDefault="004B3E90" w:rsidP="004B3E90">
      <w:pPr>
        <w:pStyle w:val="a4"/>
        <w:spacing w:before="0" w:beforeAutospacing="0" w:after="0" w:afterAutospacing="0"/>
        <w:ind w:right="291" w:firstLine="708"/>
        <w:jc w:val="both"/>
      </w:pPr>
      <w:r>
        <w:t xml:space="preserve">- </w:t>
      </w:r>
      <w:r>
        <w:rPr>
          <w:b/>
          <w:bCs/>
          <w:color w:val="000000"/>
        </w:rPr>
        <w:t>План за застрояване (ПЗ)</w:t>
      </w:r>
      <w:r>
        <w:rPr>
          <w:color w:val="000000"/>
        </w:rPr>
        <w:t xml:space="preserve"> за УПИ ХXXII-501.470, кв. 26 по плана на „Стопански двор“ – с. Логодаж, общ. Благоевград, имот с идентификатор 68792.501.470 по кадастралната карта на с. Логодаж, общ. Благоевград, УПИ ХXXIII-501.471, кв. 26 по плана на „Стопански двор“ – с. Логодаж, общ. Благоевград, имот с идентификатор 68792.501.471 по кадастралната карта на с. Логодаж, общ. Благоевград, УПИ ХXXIV-501.472, кв. 26 по плана на „Стопански двор“ – с. Логодаж, общ. Благоевград, имот с идентификатор 68792.501.472 по кадастралната карта на с. Логодаж, общ. Благоевград, УПИ ХXXV-501.473,  кв. 26 по плана на „Стопански двор“ – с. Логодаж, общ. Благоевград, имот с идентификатор 68792.501.473 по кадастралната карта на с. Логодаж, общ. Благоевград, УПИ ХXXVI-501.474, кв. 26 по плана на „Стопански двор“ – с. Логодаж, общ. Благоевград, имот с идентификатор 68792.501.474 по кадастралната карта на с. Логодаж, общ. Благоевград, УПИ ХXXVII-501.475, кв. 26 по плана на „Стопански двор“ – с. Логодаж, общ. Благоевград, имот с идентификатор 68792.501.475 по кадастралната карта на с. Логодаж, общ. Благоевград, УПИ ХXXVIII-501.476, кв. 26 по плана на „Стопански двор“ – с. Логодаж, общ. Благоевград, имот с идентификатор 68792.501.476 по кадастралната карта на с. Логодаж, общ. Благоевград, УПИ ХXXIX-501.536, кв. 26 по плана на „Стопански двор“ – с. Логодаж, общ. Благоевград, имот с идентификатор 68792.501.536, УПИ ХLIV-501.537, кв. 26 по плана на „Стопански двор“ – с. Логодаж, общ. Благоевград, имот с идентификатор 68792.501.537 по кадастралната карта на с. Логодаж, общ. Благоевград по кадастралната карта на с. Логодаж, общ. Благоевград , УПИ ХLV-501.538, кв. 26 по плана на „Стопански двор“ – с. Логодаж, общ. Благоевград, имот с идентификатор 68792.501.538 по кадастралната карта на с. Логодаж, общ. Благоевград – ново ниско свободно жилищно застрояване и УПИ </w:t>
      </w:r>
      <w:r>
        <w:rPr>
          <w:color w:val="000000"/>
        </w:rPr>
        <w:lastRenderedPageBreak/>
        <w:t>XLVI-501.552, кв. 26 по плана на „Стопански двор“ – с. Логодаж, общ. Благоевград, имот с идентификатор 68792.501.552 по кадастралната карта на с. Логодаж, общ. Благоевград.</w:t>
      </w:r>
    </w:p>
    <w:p w:rsidR="004B3E90" w:rsidRDefault="004B3E90" w:rsidP="004B3E90">
      <w:pPr>
        <w:pStyle w:val="a4"/>
        <w:spacing w:before="0" w:beforeAutospacing="0" w:after="0" w:afterAutospacing="0"/>
        <w:ind w:firstLine="720"/>
        <w:jc w:val="both"/>
      </w:pPr>
      <w:r>
        <w:rPr>
          <w:color w:val="000000"/>
        </w:rPr>
        <w:t>Устройствена зона - “Жм”; </w:t>
      </w:r>
    </w:p>
    <w:p w:rsidR="004B3E90" w:rsidRDefault="004B3E90" w:rsidP="004B3E90">
      <w:pPr>
        <w:pStyle w:val="a4"/>
        <w:spacing w:before="0" w:beforeAutospacing="0" w:after="0" w:afterAutospacing="0"/>
        <w:ind w:firstLine="720"/>
        <w:jc w:val="both"/>
      </w:pPr>
      <w:r>
        <w:rPr>
          <w:color w:val="000000"/>
        </w:rPr>
        <w:t>Височина на застрояване - до 10.00 м;</w:t>
      </w:r>
    </w:p>
    <w:p w:rsidR="004B3E90" w:rsidRDefault="004B3E90" w:rsidP="004B3E90">
      <w:pPr>
        <w:pStyle w:val="a4"/>
        <w:spacing w:before="0" w:beforeAutospacing="0" w:after="0" w:afterAutospacing="0"/>
        <w:ind w:firstLine="720"/>
        <w:jc w:val="both"/>
      </w:pPr>
      <w:r>
        <w:rPr>
          <w:color w:val="000000"/>
        </w:rPr>
        <w:t>Максимална стойност на Кинт.- 1.2; </w:t>
      </w:r>
    </w:p>
    <w:p w:rsidR="004B3E90" w:rsidRDefault="004B3E90" w:rsidP="004B3E90">
      <w:pPr>
        <w:pStyle w:val="a4"/>
        <w:spacing w:before="0" w:beforeAutospacing="0" w:after="0" w:afterAutospacing="0"/>
        <w:ind w:firstLine="720"/>
        <w:jc w:val="both"/>
      </w:pPr>
      <w:r>
        <w:rPr>
          <w:color w:val="000000"/>
        </w:rPr>
        <w:t>Плътност на застрояване - максимум 60 %; </w:t>
      </w:r>
    </w:p>
    <w:p w:rsidR="004B3E90" w:rsidRDefault="004B3E90" w:rsidP="004B3E90">
      <w:pPr>
        <w:pStyle w:val="a4"/>
        <w:spacing w:before="0" w:beforeAutospacing="0" w:after="0" w:afterAutospacing="0"/>
        <w:ind w:firstLine="720"/>
        <w:jc w:val="both"/>
      </w:pPr>
      <w:r>
        <w:rPr>
          <w:color w:val="000000"/>
        </w:rPr>
        <w:t>Плътност на озеленяване - минимум 40 %.</w:t>
      </w:r>
    </w:p>
    <w:p w:rsidR="004B3E90" w:rsidRDefault="004B3E90" w:rsidP="004B3E90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</w:t>
      </w:r>
      <w:r>
        <w:rPr>
          <w:b/>
          <w:color w:val="000000"/>
        </w:rPr>
        <w:t xml:space="preserve"> - Васил Миладинов – Председател на КУТКБОЕТРСРЗГС</w:t>
      </w:r>
    </w:p>
    <w:p w:rsidR="004B3E90" w:rsidRDefault="004B3E90" w:rsidP="004B3E90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</w:t>
      </w:r>
      <w:r w:rsidRPr="00332197">
        <w:rPr>
          <w:b/>
          <w:color w:val="000000"/>
        </w:rPr>
        <w:t>- Вангел Тодоров – Председател на КИИНЖП</w:t>
      </w:r>
    </w:p>
    <w:p w:rsidR="004B3E90" w:rsidRDefault="004B3E90" w:rsidP="004B3E90">
      <w:pPr>
        <w:jc w:val="both"/>
        <w:rPr>
          <w:b/>
          <w:color w:val="000000"/>
        </w:rPr>
      </w:pPr>
    </w:p>
    <w:p w:rsidR="004B3E90" w:rsidRDefault="008732E9" w:rsidP="004B3E90">
      <w:pPr>
        <w:ind w:firstLine="709"/>
        <w:jc w:val="both"/>
        <w:rPr>
          <w:iCs/>
          <w:color w:val="000000"/>
        </w:rPr>
      </w:pPr>
      <w:r>
        <w:rPr>
          <w:b/>
          <w:color w:val="000000"/>
        </w:rPr>
        <w:t>33</w:t>
      </w:r>
      <w:r w:rsidR="004B3E90">
        <w:rPr>
          <w:b/>
          <w:color w:val="000000"/>
        </w:rPr>
        <w:t xml:space="preserve">. </w:t>
      </w:r>
      <w:r w:rsidR="004B3E90">
        <w:rPr>
          <w:rFonts w:eastAsia="Calibri"/>
        </w:rPr>
        <w:t xml:space="preserve">Предложение </w:t>
      </w:r>
      <w:hyperlink r:id="rId30" w:history="1">
        <w:r w:rsidR="004B3E90" w:rsidRPr="00062E4D">
          <w:rPr>
            <w:rStyle w:val="a3"/>
            <w:rFonts w:eastAsia="Calibri"/>
          </w:rPr>
          <w:t>№ 60-00-348/20.08.2026 г.</w:t>
        </w:r>
      </w:hyperlink>
      <w:r w:rsidR="004B3E90">
        <w:rPr>
          <w:rFonts w:eastAsia="Calibri"/>
        </w:rPr>
        <w:t xml:space="preserve"> от Кмета на Община Благоевград, относно </w:t>
      </w:r>
      <w:r w:rsidR="004B3E90">
        <w:rPr>
          <w:iCs/>
          <w:color w:val="000000"/>
        </w:rPr>
        <w:t>д</w:t>
      </w:r>
      <w:r w:rsidR="004B3E90" w:rsidRPr="00495F3B">
        <w:rPr>
          <w:iCs/>
          <w:color w:val="000000"/>
        </w:rPr>
        <w:t>аване на съгласие по реда на чл. 21, ал. 1, т. 8 от ЗМСМА и чл. 134, ал.</w:t>
      </w:r>
      <w:r w:rsidR="004B3E90" w:rsidRPr="00495F3B">
        <w:rPr>
          <w:iCs/>
          <w:color w:val="000000"/>
        </w:rPr>
        <w:br/>
        <w:t xml:space="preserve">2, т. 6 от ЗУТ за разрешаване изработване на Подробен устройствен план </w:t>
      </w:r>
      <w:r w:rsidR="004B3E90">
        <w:rPr>
          <w:iCs/>
          <w:color w:val="000000"/>
        </w:rPr>
        <w:t>(ПУП)</w:t>
      </w:r>
      <w:r w:rsidR="004B3E90" w:rsidRPr="00495F3B">
        <w:rPr>
          <w:iCs/>
          <w:color w:val="000000"/>
        </w:rPr>
        <w:t>:</w:t>
      </w:r>
      <w:r w:rsidR="004B3E90" w:rsidRPr="00495F3B">
        <w:rPr>
          <w:iCs/>
          <w:color w:val="000000"/>
        </w:rPr>
        <w:br/>
      </w:r>
      <w:r w:rsidR="004B3E90">
        <w:rPr>
          <w:iCs/>
          <w:color w:val="000000"/>
        </w:rPr>
        <w:tab/>
        <w:t xml:space="preserve">- </w:t>
      </w:r>
      <w:r w:rsidR="004B3E90" w:rsidRPr="00495F3B">
        <w:rPr>
          <w:iCs/>
          <w:color w:val="000000"/>
        </w:rPr>
        <w:t>Изменение на плана за регулация (ИПР) за разделяне на УПИ IV-500.173, кв.20</w:t>
      </w:r>
      <w:r w:rsidR="004B3E90" w:rsidRPr="00495F3B">
        <w:rPr>
          <w:iCs/>
          <w:color w:val="000000"/>
        </w:rPr>
        <w:br/>
        <w:t>по плана на с. Покровник, община Благоевград и образуване на нов УПИ IV-500.173,</w:t>
      </w:r>
      <w:r w:rsidR="004B3E90" w:rsidRPr="00495F3B">
        <w:rPr>
          <w:iCs/>
          <w:color w:val="000000"/>
        </w:rPr>
        <w:br/>
        <w:t>отреден за имот с идентификатор 57159.500.173, и нов УПИ V-500.302, отреден за</w:t>
      </w:r>
      <w:r w:rsidR="004B3E90" w:rsidRPr="00495F3B">
        <w:rPr>
          <w:iCs/>
          <w:color w:val="000000"/>
        </w:rPr>
        <w:br/>
        <w:t>поземлен имот с нов идентификатор 57159.500.302 по кадастралната карта на с.</w:t>
      </w:r>
      <w:r w:rsidR="004B3E90" w:rsidRPr="00495F3B">
        <w:rPr>
          <w:iCs/>
          <w:color w:val="000000"/>
        </w:rPr>
        <w:br/>
        <w:t>Покровник, община Благоевград, с предназначения „за жилищно строителство“;</w:t>
      </w:r>
      <w:r w:rsidR="004B3E90" w:rsidRPr="00495F3B">
        <w:rPr>
          <w:iCs/>
          <w:color w:val="000000"/>
        </w:rPr>
        <w:br/>
      </w:r>
      <w:r w:rsidR="004B3E90">
        <w:rPr>
          <w:b/>
          <w:bCs/>
          <w:color w:val="000000"/>
        </w:rPr>
        <w:tab/>
        <w:t xml:space="preserve">- </w:t>
      </w:r>
      <w:r w:rsidR="004B3E90" w:rsidRPr="00495F3B">
        <w:rPr>
          <w:iCs/>
          <w:color w:val="000000"/>
        </w:rPr>
        <w:t>Изменение на плана за улична регулация (ИПУР) за образуване на нова улица</w:t>
      </w:r>
      <w:r w:rsidR="004B3E90">
        <w:rPr>
          <w:iCs/>
          <w:color w:val="000000"/>
        </w:rPr>
        <w:t xml:space="preserve"> </w:t>
      </w:r>
      <w:r w:rsidR="004B3E90" w:rsidRPr="00495F3B">
        <w:rPr>
          <w:iCs/>
          <w:color w:val="000000"/>
        </w:rPr>
        <w:t xml:space="preserve">тупик с О.Т 95в до О.Т 95г, за имот с нов идентификатор 57159.500.303 </w:t>
      </w:r>
      <w:proofErr w:type="spellStart"/>
      <w:r w:rsidR="004B3E90" w:rsidRPr="00495F3B">
        <w:rPr>
          <w:iCs/>
          <w:color w:val="000000"/>
        </w:rPr>
        <w:t>no</w:t>
      </w:r>
      <w:proofErr w:type="spellEnd"/>
      <w:r w:rsidR="004B3E90" w:rsidRPr="00495F3B">
        <w:rPr>
          <w:iCs/>
          <w:color w:val="000000"/>
        </w:rPr>
        <w:t xml:space="preserve"> КК на с.</w:t>
      </w:r>
      <w:r w:rsidR="004B3E90">
        <w:rPr>
          <w:iCs/>
          <w:color w:val="000000"/>
        </w:rPr>
        <w:t xml:space="preserve"> </w:t>
      </w:r>
      <w:r w:rsidR="004B3E90" w:rsidRPr="00495F3B">
        <w:rPr>
          <w:iCs/>
          <w:color w:val="000000"/>
        </w:rPr>
        <w:t>Покровник, община Благоевград за достъп до новообразувания УПИ V-500.302;</w:t>
      </w:r>
      <w:r w:rsidR="004B3E90" w:rsidRPr="00495F3B">
        <w:rPr>
          <w:iCs/>
          <w:color w:val="000000"/>
        </w:rPr>
        <w:br/>
      </w:r>
      <w:r w:rsidR="004B3E90">
        <w:rPr>
          <w:b/>
          <w:bCs/>
          <w:color w:val="000000"/>
        </w:rPr>
        <w:tab/>
        <w:t xml:space="preserve">- </w:t>
      </w:r>
      <w:r w:rsidR="004B3E90" w:rsidRPr="00495F3B">
        <w:rPr>
          <w:iCs/>
          <w:color w:val="000000"/>
        </w:rPr>
        <w:t>План за застрояване (ПЗ) за новообразуван УПИ IV-500.173 и новообразуван</w:t>
      </w:r>
      <w:r w:rsidR="004B3E90" w:rsidRPr="00495F3B">
        <w:rPr>
          <w:iCs/>
          <w:color w:val="000000"/>
        </w:rPr>
        <w:br/>
        <w:t>УПИ V-500.302 кв. 20 по плана на с. Покровник, община Благоевград - ново ниско свободно</w:t>
      </w:r>
      <w:r w:rsidR="004B3E90">
        <w:rPr>
          <w:iCs/>
          <w:color w:val="000000"/>
        </w:rPr>
        <w:t xml:space="preserve"> </w:t>
      </w:r>
      <w:r w:rsidR="004B3E90" w:rsidRPr="00495F3B">
        <w:rPr>
          <w:iCs/>
          <w:color w:val="000000"/>
        </w:rPr>
        <w:t>жилищно застрояване. Устройствена зона- “Жм</w:t>
      </w:r>
      <w:r w:rsidR="004B3E90">
        <w:rPr>
          <w:iCs/>
          <w:color w:val="000000"/>
        </w:rPr>
        <w:t>;</w:t>
      </w:r>
      <w:r w:rsidR="004B3E90" w:rsidRPr="00495F3B">
        <w:rPr>
          <w:iCs/>
          <w:color w:val="000000"/>
        </w:rPr>
        <w:t xml:space="preserve"> Н - до 10.00 м.; Кинт.- 1.2; П</w:t>
      </w:r>
      <w:r w:rsidR="004B3E90">
        <w:rPr>
          <w:iCs/>
          <w:color w:val="000000"/>
        </w:rPr>
        <w:t xml:space="preserve"> </w:t>
      </w:r>
      <w:r w:rsidR="004B3E90" w:rsidRPr="00495F3B">
        <w:rPr>
          <w:iCs/>
          <w:color w:val="000000"/>
        </w:rPr>
        <w:t>застр.- максимум 60 %; П озел. - минимум 40 %</w:t>
      </w:r>
    </w:p>
    <w:p w:rsidR="004B3E90" w:rsidRDefault="004B3E90" w:rsidP="004B3E90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</w:t>
      </w:r>
      <w:r>
        <w:rPr>
          <w:b/>
          <w:color w:val="000000"/>
        </w:rPr>
        <w:t xml:space="preserve"> - Васил Миладинов – Председател на КУТКБОЕТРСРЗГС</w:t>
      </w:r>
    </w:p>
    <w:p w:rsidR="004B3E90" w:rsidRDefault="004B3E90" w:rsidP="004B3E90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</w:t>
      </w:r>
      <w:r w:rsidRPr="00332197">
        <w:rPr>
          <w:b/>
          <w:color w:val="000000"/>
        </w:rPr>
        <w:t>- Вангел Тодоров – Председател на КИИНЖП</w:t>
      </w:r>
    </w:p>
    <w:p w:rsidR="004B3E90" w:rsidRDefault="004B3E90" w:rsidP="004B3E90">
      <w:pPr>
        <w:ind w:firstLine="709"/>
        <w:jc w:val="both"/>
        <w:rPr>
          <w:iCs/>
          <w:color w:val="000000"/>
        </w:rPr>
      </w:pPr>
    </w:p>
    <w:p w:rsidR="004B3E90" w:rsidRPr="00A342AA" w:rsidRDefault="004B3E90" w:rsidP="004B3E90">
      <w:pPr>
        <w:pStyle w:val="a4"/>
        <w:spacing w:before="0" w:beforeAutospacing="0" w:after="0" w:afterAutospacing="0"/>
        <w:ind w:firstLine="360"/>
        <w:jc w:val="both"/>
      </w:pPr>
      <w:r>
        <w:rPr>
          <w:b/>
          <w:iCs/>
          <w:color w:val="000000"/>
        </w:rPr>
        <w:tab/>
      </w:r>
      <w:r w:rsidR="008732E9">
        <w:rPr>
          <w:b/>
          <w:iCs/>
          <w:color w:val="000000"/>
        </w:rPr>
        <w:t>34</w:t>
      </w:r>
      <w:r w:rsidRPr="004B3E90">
        <w:rPr>
          <w:b/>
          <w:iCs/>
          <w:color w:val="000000"/>
        </w:rPr>
        <w:t xml:space="preserve">. </w:t>
      </w:r>
      <w:r w:rsidRPr="00A342AA">
        <w:rPr>
          <w:rFonts w:eastAsia="Calibri"/>
        </w:rPr>
        <w:t xml:space="preserve">Предложение </w:t>
      </w:r>
      <w:hyperlink r:id="rId31" w:history="1">
        <w:r w:rsidRPr="00A342AA">
          <w:rPr>
            <w:rStyle w:val="a3"/>
            <w:rFonts w:eastAsia="Calibri"/>
          </w:rPr>
          <w:t>№ 60-00-327/07.08.2026 г.</w:t>
        </w:r>
      </w:hyperlink>
      <w:r w:rsidRPr="00A342AA">
        <w:rPr>
          <w:rFonts w:eastAsia="Calibri"/>
        </w:rPr>
        <w:t xml:space="preserve"> от Кмета на Община Благоевград, относно </w:t>
      </w:r>
      <w:r w:rsidRPr="00A342AA">
        <w:rPr>
          <w:color w:val="000000"/>
        </w:rPr>
        <w:t xml:space="preserve">даване на съгласие, на основание  чл. 21, ал. 1, т. 8 от ЗМСМА, във връзка с чл. 135, ал. 3 от ЗУТ, чл. 134, ал. 2, т. 2 и т. 6 от ЗУТ, за разрешаване изработване на </w:t>
      </w:r>
      <w:r w:rsidRPr="00A342AA">
        <w:rPr>
          <w:b/>
          <w:bCs/>
          <w:color w:val="000000"/>
        </w:rPr>
        <w:t>Подробен устройствен план:        </w:t>
      </w:r>
    </w:p>
    <w:p w:rsidR="004B3E90" w:rsidRPr="00A342AA" w:rsidRDefault="004B3E90" w:rsidP="004B3E90">
      <w:pPr>
        <w:pStyle w:val="a4"/>
        <w:spacing w:before="0" w:beforeAutospacing="0" w:after="0" w:afterAutospacing="0"/>
        <w:ind w:firstLine="360"/>
        <w:jc w:val="both"/>
      </w:pPr>
      <w:r w:rsidRPr="00A342AA">
        <w:rPr>
          <w:b/>
          <w:bCs/>
          <w:color w:val="000000"/>
        </w:rPr>
        <w:tab/>
        <w:t xml:space="preserve"> 1. Изменение на плана за регулация (ИПР) </w:t>
      </w:r>
      <w:r w:rsidRPr="00A342AA">
        <w:rPr>
          <w:color w:val="000000"/>
        </w:rPr>
        <w:t>за изменение на уличната и страничната регулационни линии на УПИ I, кв. 3 по плана на с. Покровник, общ. Благоевград, с предназначение „за групово жилищно строителство“, по имотни граници на имот с идентификатор 57159.500.519 по кадастралната карта на с. Покровник, общ. Благоевград, и образуване на 2 (два) броя нови УПИ: УПИ XXV и УПИ XXVI, кв. 3 по плана на с. Покровник, общ. Благоевград, отредени за имоти с нови идентификатори 57159.500.287 и 57159.500.288 по кадастралната карта на с. Покровник, общ. Благоевград, с предназначение „за жилищно строителство“; </w:t>
      </w:r>
    </w:p>
    <w:p w:rsidR="004B3E90" w:rsidRPr="00A342AA" w:rsidRDefault="004B3E90" w:rsidP="004B3E90">
      <w:pPr>
        <w:pStyle w:val="a4"/>
        <w:spacing w:before="0" w:beforeAutospacing="0" w:after="0" w:afterAutospacing="0"/>
        <w:ind w:firstLine="294"/>
        <w:jc w:val="both"/>
      </w:pPr>
      <w:r w:rsidRPr="00A342AA">
        <w:rPr>
          <w:b/>
          <w:bCs/>
          <w:color w:val="000000"/>
        </w:rPr>
        <w:tab/>
        <w:t>2. План за застрояване (ПЗ)</w:t>
      </w:r>
      <w:r w:rsidRPr="00A342AA">
        <w:rPr>
          <w:color w:val="000000"/>
        </w:rPr>
        <w:t xml:space="preserve"> за новообразувани УПИ XXV-500.287 и УПИ XXVI-500.288, кв. 3 по плана на с. Покровник, общ. Благоевград, имоти с идентификатори 57159.500.287 и 57159.500.288 по кадастралната карта на с. Покровник, общ. Благоевград – ново ниско свободно жилищно застрояване: Устройствена зона „Жм“;</w:t>
      </w:r>
      <w:r w:rsidRPr="00A342AA">
        <w:t xml:space="preserve"> </w:t>
      </w:r>
      <w:r w:rsidRPr="00A342AA">
        <w:rPr>
          <w:color w:val="000000"/>
        </w:rPr>
        <w:t>Височина на застрояване</w:t>
      </w:r>
      <w:r w:rsidRPr="00A342AA">
        <w:rPr>
          <w:b/>
          <w:bCs/>
          <w:color w:val="000000"/>
        </w:rPr>
        <w:t xml:space="preserve"> </w:t>
      </w:r>
      <w:r w:rsidRPr="00A342AA">
        <w:rPr>
          <w:color w:val="000000"/>
        </w:rPr>
        <w:t>до</w:t>
      </w:r>
      <w:r w:rsidRPr="00A342AA">
        <w:rPr>
          <w:b/>
          <w:bCs/>
          <w:color w:val="000000"/>
        </w:rPr>
        <w:t xml:space="preserve"> </w:t>
      </w:r>
      <w:r w:rsidRPr="00A342AA">
        <w:rPr>
          <w:color w:val="000000"/>
        </w:rPr>
        <w:t>10.00 м; Максимална стойност на Кинт. – 1.2; </w:t>
      </w:r>
      <w:r w:rsidRPr="00A342AA">
        <w:t xml:space="preserve"> </w:t>
      </w:r>
      <w:r w:rsidRPr="00A342AA">
        <w:rPr>
          <w:color w:val="000000"/>
        </w:rPr>
        <w:t>Плътност на застрояване – максимум 60 %; Плътност на озеленяване – минимум 40 %.</w:t>
      </w:r>
    </w:p>
    <w:p w:rsidR="004B3E90" w:rsidRDefault="004B3E90" w:rsidP="004B3E90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</w:t>
      </w:r>
      <w:r>
        <w:rPr>
          <w:b/>
          <w:color w:val="000000"/>
        </w:rPr>
        <w:t xml:space="preserve"> - Васил Миладинов – Председател на КУТКБОЕТРСРЗГС</w:t>
      </w:r>
    </w:p>
    <w:p w:rsidR="004B3E90" w:rsidRDefault="004B3E90" w:rsidP="004B3E90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</w:t>
      </w:r>
      <w:r w:rsidRPr="00332197">
        <w:rPr>
          <w:b/>
          <w:color w:val="000000"/>
        </w:rPr>
        <w:t>- Вангел Тодоров – Председател на КИИНЖП</w:t>
      </w:r>
    </w:p>
    <w:p w:rsidR="004B3E90" w:rsidRPr="004B3E90" w:rsidRDefault="004B3E90" w:rsidP="004B3E90">
      <w:pPr>
        <w:ind w:firstLine="709"/>
        <w:jc w:val="both"/>
        <w:rPr>
          <w:b/>
          <w:iCs/>
          <w:color w:val="000000"/>
        </w:rPr>
      </w:pPr>
    </w:p>
    <w:p w:rsidR="004B3E90" w:rsidRPr="004B3E90" w:rsidRDefault="004B3E90" w:rsidP="004B3E90">
      <w:pPr>
        <w:jc w:val="both"/>
        <w:rPr>
          <w:rStyle w:val="fontstyle01"/>
          <w:rFonts w:ascii="Times New Roman" w:hAnsi="Times New Roman"/>
          <w:sz w:val="24"/>
          <w:szCs w:val="24"/>
        </w:rPr>
      </w:pPr>
      <w:r w:rsidRPr="004B3E90">
        <w:rPr>
          <w:b/>
          <w:iCs/>
          <w:color w:val="000000"/>
        </w:rPr>
        <w:lastRenderedPageBreak/>
        <w:tab/>
      </w:r>
      <w:r w:rsidR="008732E9">
        <w:rPr>
          <w:b/>
          <w:iCs/>
          <w:color w:val="000000"/>
        </w:rPr>
        <w:t>35</w:t>
      </w:r>
      <w:r w:rsidRPr="004B3E90">
        <w:rPr>
          <w:b/>
          <w:iCs/>
          <w:color w:val="000000"/>
        </w:rPr>
        <w:t xml:space="preserve">. </w:t>
      </w:r>
      <w:r w:rsidRPr="004B3E90">
        <w:rPr>
          <w:rFonts w:eastAsia="Calibri"/>
        </w:rPr>
        <w:t xml:space="preserve">Предложение </w:t>
      </w:r>
      <w:hyperlink r:id="rId32" w:history="1">
        <w:r w:rsidRPr="004B3E90">
          <w:rPr>
            <w:rStyle w:val="a3"/>
            <w:rFonts w:eastAsia="Calibri"/>
          </w:rPr>
          <w:t>№ 60-00-334/12.08.2026 г.</w:t>
        </w:r>
      </w:hyperlink>
      <w:r w:rsidRPr="004B3E90">
        <w:rPr>
          <w:rFonts w:eastAsia="Calibri"/>
        </w:rPr>
        <w:t xml:space="preserve"> от Кмета на Община Благоевград, относно </w:t>
      </w:r>
      <w:r w:rsidRPr="004B3E90">
        <w:rPr>
          <w:rStyle w:val="fontstyle01"/>
          <w:rFonts w:ascii="Times New Roman" w:hAnsi="Times New Roman"/>
          <w:sz w:val="24"/>
          <w:szCs w:val="24"/>
        </w:rPr>
        <w:t>разрешаване по реда на чл. 124а, ал. 1 от ЗУТ и чл. 21, ал. 1, т. 11 от</w:t>
      </w:r>
      <w:r w:rsidRPr="004B3E90">
        <w:rPr>
          <w:color w:val="000000"/>
        </w:rPr>
        <w:br/>
      </w:r>
      <w:r w:rsidRPr="004B3E90">
        <w:rPr>
          <w:rStyle w:val="fontstyle01"/>
          <w:rFonts w:ascii="Times New Roman" w:hAnsi="Times New Roman"/>
          <w:sz w:val="24"/>
          <w:szCs w:val="24"/>
        </w:rPr>
        <w:t>ЗМСМА за изработване на Подробен устройствен план (ПУП) - план за регулация и</w:t>
      </w:r>
      <w:r w:rsidRPr="004B3E90">
        <w:rPr>
          <w:color w:val="000000"/>
        </w:rPr>
        <w:t xml:space="preserve"> </w:t>
      </w:r>
      <w:r w:rsidRPr="004B3E90">
        <w:rPr>
          <w:rStyle w:val="fontstyle01"/>
          <w:rFonts w:ascii="Times New Roman" w:hAnsi="Times New Roman"/>
          <w:sz w:val="24"/>
          <w:szCs w:val="24"/>
        </w:rPr>
        <w:t>застрояване (ПРЗ ) за имоти с идентификатори 04279.151.4, 04279.151.5, 04279.151.9,</w:t>
      </w:r>
      <w:r w:rsidRPr="004B3E90">
        <w:rPr>
          <w:color w:val="000000"/>
        </w:rPr>
        <w:br/>
      </w:r>
      <w:r w:rsidRPr="004B3E90">
        <w:rPr>
          <w:rStyle w:val="fontstyle01"/>
          <w:rFonts w:ascii="Times New Roman" w:hAnsi="Times New Roman"/>
          <w:sz w:val="24"/>
          <w:szCs w:val="24"/>
        </w:rPr>
        <w:t>04279.151.10, 04279.151.11, 04279.151.12, 04279.151.13, 04279.151.14, 04279.151.16,</w:t>
      </w:r>
      <w:r w:rsidRPr="004B3E90">
        <w:rPr>
          <w:color w:val="000000"/>
        </w:rPr>
        <w:br/>
      </w:r>
      <w:r w:rsidRPr="004B3E90">
        <w:rPr>
          <w:rStyle w:val="fontstyle01"/>
          <w:rFonts w:ascii="Times New Roman" w:hAnsi="Times New Roman"/>
          <w:sz w:val="24"/>
          <w:szCs w:val="24"/>
        </w:rPr>
        <w:t>04279.151.17, 04279.151.18, 04279.151.19, 04279.151.20, 04279.151.21, 04279.151.22,</w:t>
      </w:r>
      <w:r w:rsidRPr="004B3E90">
        <w:rPr>
          <w:color w:val="000000"/>
        </w:rPr>
        <w:br/>
      </w:r>
      <w:r w:rsidRPr="004B3E90">
        <w:rPr>
          <w:rStyle w:val="fontstyle01"/>
          <w:rFonts w:ascii="Times New Roman" w:hAnsi="Times New Roman"/>
          <w:sz w:val="24"/>
          <w:szCs w:val="24"/>
        </w:rPr>
        <w:t>04279.151.23, 04279.151.24, 04279.151.25, 04279.151.26, 04279.151.27, 04279.151.28,</w:t>
      </w:r>
      <w:r w:rsidRPr="004B3E90">
        <w:rPr>
          <w:color w:val="000000"/>
        </w:rPr>
        <w:br/>
      </w:r>
      <w:r w:rsidRPr="004B3E90">
        <w:rPr>
          <w:rStyle w:val="fontstyle01"/>
          <w:rFonts w:ascii="Times New Roman" w:hAnsi="Times New Roman"/>
          <w:sz w:val="24"/>
          <w:szCs w:val="24"/>
        </w:rPr>
        <w:t>04279.151.29, 04279.151.30, 04279.151.31, 04279.151.34, 04279.151.35, 04279.151.36,</w:t>
      </w:r>
      <w:r w:rsidRPr="004B3E90">
        <w:rPr>
          <w:color w:val="000000"/>
        </w:rPr>
        <w:br/>
      </w:r>
      <w:r w:rsidRPr="004B3E90">
        <w:rPr>
          <w:rStyle w:val="fontstyle01"/>
          <w:rFonts w:ascii="Times New Roman" w:hAnsi="Times New Roman"/>
          <w:sz w:val="24"/>
          <w:szCs w:val="24"/>
        </w:rPr>
        <w:t>04279.151.37, 04279.151.38, 04279.151.39, 04279.151.40, 04279.151.41, 04279.151.48,</w:t>
      </w:r>
      <w:r w:rsidRPr="004B3E90">
        <w:rPr>
          <w:color w:val="000000"/>
        </w:rPr>
        <w:br/>
      </w:r>
      <w:r w:rsidRPr="004B3E90">
        <w:rPr>
          <w:rStyle w:val="fontstyle01"/>
          <w:rFonts w:ascii="Times New Roman" w:hAnsi="Times New Roman"/>
          <w:sz w:val="24"/>
          <w:szCs w:val="24"/>
        </w:rPr>
        <w:t>04279.151.49, 04279.151.50, 04279.151.53, 04279.151.56, 04279.151.57, 04279.151.60,</w:t>
      </w:r>
      <w:r w:rsidRPr="004B3E90">
        <w:rPr>
          <w:color w:val="000000"/>
        </w:rPr>
        <w:br/>
      </w:r>
      <w:r w:rsidRPr="004B3E90">
        <w:rPr>
          <w:rStyle w:val="fontstyle01"/>
          <w:rFonts w:ascii="Times New Roman" w:hAnsi="Times New Roman"/>
          <w:sz w:val="24"/>
          <w:szCs w:val="24"/>
        </w:rPr>
        <w:t>04279.151.61, 04279.151.62, 04279.151.63, 04279.151.64, 04279.151.65, 04279.151.67 и</w:t>
      </w:r>
      <w:r w:rsidRPr="004B3E90">
        <w:rPr>
          <w:color w:val="000000"/>
        </w:rPr>
        <w:br/>
      </w:r>
      <w:r w:rsidRPr="004B3E90">
        <w:rPr>
          <w:rStyle w:val="fontstyle01"/>
          <w:rFonts w:ascii="Times New Roman" w:hAnsi="Times New Roman"/>
          <w:sz w:val="24"/>
          <w:szCs w:val="24"/>
        </w:rPr>
        <w:t>04279.151.68 и част от имоти с идентификатори 04279.145.19 и 04279.151.59, местности</w:t>
      </w:r>
      <w:r w:rsidRPr="004B3E90">
        <w:rPr>
          <w:color w:val="000000"/>
        </w:rPr>
        <w:t xml:space="preserve"> </w:t>
      </w:r>
      <w:r w:rsidRPr="004B3E90">
        <w:rPr>
          <w:rStyle w:val="fontstyle01"/>
          <w:rFonts w:ascii="Times New Roman" w:hAnsi="Times New Roman"/>
          <w:sz w:val="24"/>
          <w:szCs w:val="24"/>
        </w:rPr>
        <w:t>„Колибите” и „Влашка чука“ по кадастралната карта на Благоевград, с цел разширение на</w:t>
      </w:r>
      <w:r w:rsidRPr="004B3E90">
        <w:rPr>
          <w:color w:val="000000"/>
        </w:rPr>
        <w:t xml:space="preserve"> </w:t>
      </w:r>
      <w:r w:rsidRPr="004B3E90">
        <w:rPr>
          <w:rStyle w:val="fontstyle01"/>
          <w:rFonts w:ascii="Times New Roman" w:hAnsi="Times New Roman"/>
          <w:sz w:val="24"/>
          <w:szCs w:val="24"/>
        </w:rPr>
        <w:t>гробищен парк Благоевград, при спазване на следната устройствена зона - Устройствена зона</w:t>
      </w:r>
      <w:r w:rsidRPr="004B3E90">
        <w:rPr>
          <w:color w:val="000000"/>
        </w:rPr>
        <w:t xml:space="preserve"> </w:t>
      </w:r>
      <w:r w:rsidRPr="004B3E90">
        <w:rPr>
          <w:rStyle w:val="fontstyle01"/>
          <w:rFonts w:ascii="Times New Roman" w:hAnsi="Times New Roman"/>
          <w:sz w:val="24"/>
          <w:szCs w:val="24"/>
        </w:rPr>
        <w:t>за гробищни паркове- „</w:t>
      </w:r>
      <w:proofErr w:type="spellStart"/>
      <w:r w:rsidRPr="004B3E90">
        <w:rPr>
          <w:rStyle w:val="fontstyle01"/>
          <w:rFonts w:ascii="Times New Roman" w:hAnsi="Times New Roman"/>
          <w:sz w:val="24"/>
          <w:szCs w:val="24"/>
        </w:rPr>
        <w:t>Тгп</w:t>
      </w:r>
      <w:proofErr w:type="spellEnd"/>
      <w:r w:rsidRPr="004B3E90">
        <w:rPr>
          <w:rStyle w:val="fontstyle01"/>
          <w:rFonts w:ascii="Times New Roman" w:hAnsi="Times New Roman"/>
          <w:sz w:val="24"/>
          <w:szCs w:val="24"/>
        </w:rPr>
        <w:t>”.</w:t>
      </w:r>
    </w:p>
    <w:p w:rsidR="004B3E90" w:rsidRDefault="004B3E90" w:rsidP="004B3E90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</w:t>
      </w:r>
      <w:r>
        <w:rPr>
          <w:b/>
          <w:color w:val="000000"/>
        </w:rPr>
        <w:t xml:space="preserve"> - Васил Миладинов – Председател на КУТКБОЕТРСРЗГС</w:t>
      </w:r>
    </w:p>
    <w:p w:rsidR="004B3E90" w:rsidRDefault="004B3E90" w:rsidP="004B3E90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</w:t>
      </w:r>
      <w:r w:rsidRPr="00332197">
        <w:rPr>
          <w:b/>
          <w:color w:val="000000"/>
        </w:rPr>
        <w:t>- Вангел Тодоров – Председател на КИИНЖП</w:t>
      </w:r>
    </w:p>
    <w:p w:rsidR="004B3E90" w:rsidRDefault="004B3E90" w:rsidP="004B3E90">
      <w:pPr>
        <w:ind w:firstLine="709"/>
        <w:jc w:val="both"/>
        <w:rPr>
          <w:b/>
          <w:iCs/>
          <w:color w:val="000000"/>
        </w:rPr>
      </w:pPr>
    </w:p>
    <w:p w:rsidR="004B3E90" w:rsidRPr="004B3E90" w:rsidRDefault="004B3E90" w:rsidP="004B3E90">
      <w:pPr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b/>
          <w:iCs/>
          <w:color w:val="000000"/>
        </w:rPr>
        <w:tab/>
      </w:r>
      <w:r w:rsidR="008732E9">
        <w:rPr>
          <w:b/>
          <w:iCs/>
          <w:color w:val="000000"/>
        </w:rPr>
        <w:t>36</w:t>
      </w:r>
      <w:r w:rsidRPr="004B3E90">
        <w:rPr>
          <w:b/>
          <w:iCs/>
          <w:color w:val="000000"/>
        </w:rPr>
        <w:t xml:space="preserve">. </w:t>
      </w:r>
      <w:r w:rsidRPr="004B3E90">
        <w:rPr>
          <w:rStyle w:val="fontstyle01"/>
          <w:rFonts w:ascii="Times New Roman" w:hAnsi="Times New Roman"/>
          <w:sz w:val="24"/>
          <w:szCs w:val="24"/>
        </w:rPr>
        <w:t xml:space="preserve">Предложение </w:t>
      </w:r>
      <w:hyperlink r:id="rId33" w:history="1">
        <w:r w:rsidRPr="004B3E90">
          <w:rPr>
            <w:rStyle w:val="a3"/>
          </w:rPr>
          <w:t>№ 60-00-337/18.08.2026 г.</w:t>
        </w:r>
      </w:hyperlink>
      <w:r w:rsidRPr="004B3E90">
        <w:rPr>
          <w:rStyle w:val="fontstyle01"/>
          <w:rFonts w:ascii="Times New Roman" w:hAnsi="Times New Roman"/>
          <w:sz w:val="24"/>
          <w:szCs w:val="24"/>
        </w:rPr>
        <w:t xml:space="preserve"> от Кмета на Община Благоевград, относно разрешаване по реда на чл.124а, ал.1 от ЗУТ и чл.21,ал.1,т.11 от ЗМСМА изработване на Подробен устройствен план (ПУП)-парцеларен план (ПП) за нов водопроводен клон от съществуващ водопровод РЕDN90 и ново ел. захранване от съществуващо ЖР н а БЕЛ 20kV, разположени в имот с идентификатор 62699.9.176 за захранване на имот с идентификатор 62699.9.6, местност „Диновица“ по Кадастралната карта на  с. Рилци, община Благоевград с трасе и сервитут, засягащи и ограничаващи ползването на имот с идентификатор 62699.9.176(селскостопански, горски, ведомствен път-общинска собственост)по КК на с. Рилци, община Благоевград и даване съгласие за преминаване през имот общинска собственост на основание чл. 21, ал. 1, т 8 от ЗМСМА.</w:t>
      </w:r>
    </w:p>
    <w:p w:rsidR="00AC3177" w:rsidRDefault="00AC3177" w:rsidP="00AC3177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</w:t>
      </w:r>
      <w:r>
        <w:rPr>
          <w:b/>
          <w:color w:val="000000"/>
        </w:rPr>
        <w:t xml:space="preserve"> - Васил Миладинов – Председател на КУТКБОЕТРСРЗГС</w:t>
      </w:r>
    </w:p>
    <w:p w:rsidR="00AC3177" w:rsidRDefault="00AC3177" w:rsidP="00AC3177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</w:t>
      </w:r>
      <w:r w:rsidRPr="00332197">
        <w:rPr>
          <w:b/>
          <w:color w:val="000000"/>
        </w:rPr>
        <w:t>- Вангел Тодоров – Председател на КИИНЖП</w:t>
      </w:r>
    </w:p>
    <w:p w:rsidR="004B3E90" w:rsidRDefault="004B3E90" w:rsidP="004B3E90">
      <w:pPr>
        <w:ind w:firstLine="709"/>
        <w:jc w:val="both"/>
        <w:rPr>
          <w:b/>
          <w:iCs/>
          <w:color w:val="000000"/>
        </w:rPr>
      </w:pPr>
    </w:p>
    <w:p w:rsidR="00AC3177" w:rsidRPr="00DD50FA" w:rsidRDefault="00AC3177" w:rsidP="00AC3177">
      <w:pPr>
        <w:jc w:val="both"/>
        <w:rPr>
          <w:color w:val="000000"/>
        </w:rPr>
      </w:pPr>
      <w:r>
        <w:rPr>
          <w:b/>
          <w:iCs/>
          <w:color w:val="000000"/>
        </w:rPr>
        <w:tab/>
      </w:r>
      <w:r w:rsidR="008732E9">
        <w:rPr>
          <w:b/>
          <w:iCs/>
          <w:color w:val="000000"/>
        </w:rPr>
        <w:t>37</w:t>
      </w:r>
      <w:r>
        <w:rPr>
          <w:b/>
          <w:iCs/>
          <w:color w:val="000000"/>
        </w:rPr>
        <w:t xml:space="preserve">. </w:t>
      </w:r>
      <w:r w:rsidRPr="00DD50FA">
        <w:rPr>
          <w:rFonts w:eastAsia="Calibri"/>
        </w:rPr>
        <w:t xml:space="preserve">Предложение </w:t>
      </w:r>
      <w:hyperlink r:id="rId34" w:history="1">
        <w:r w:rsidRPr="00EE4326">
          <w:rPr>
            <w:rStyle w:val="a3"/>
            <w:rFonts w:eastAsia="Calibri"/>
          </w:rPr>
          <w:t>№ 60-00-342/19.08.2026 г.</w:t>
        </w:r>
      </w:hyperlink>
      <w:r w:rsidRPr="00DD50FA">
        <w:rPr>
          <w:rFonts w:eastAsia="Calibri"/>
        </w:rPr>
        <w:t xml:space="preserve"> от Кмета на Община Благоевград, относно </w:t>
      </w:r>
      <w:r w:rsidRPr="00DD50FA">
        <w:rPr>
          <w:color w:val="000000"/>
        </w:rPr>
        <w:t xml:space="preserve">разрешаване по реда на чл. 124а, ал. </w:t>
      </w:r>
      <w:r>
        <w:rPr>
          <w:bCs/>
          <w:color w:val="000000"/>
        </w:rPr>
        <w:t>1</w:t>
      </w:r>
      <w:r w:rsidRPr="00DD50FA">
        <w:rPr>
          <w:b/>
          <w:bCs/>
          <w:color w:val="000000"/>
        </w:rPr>
        <w:t xml:space="preserve"> </w:t>
      </w:r>
      <w:r w:rsidRPr="00DD50FA">
        <w:rPr>
          <w:color w:val="000000"/>
        </w:rPr>
        <w:t xml:space="preserve">от ЗУТ и чл. 21, ал. </w:t>
      </w:r>
      <w:r w:rsidRPr="00DD50FA">
        <w:rPr>
          <w:b/>
          <w:bCs/>
          <w:color w:val="000000"/>
        </w:rPr>
        <w:t xml:space="preserve">1, </w:t>
      </w:r>
      <w:r w:rsidRPr="00DD50FA">
        <w:rPr>
          <w:color w:val="000000"/>
        </w:rPr>
        <w:t>т . 11 от</w:t>
      </w:r>
      <w:r w:rsidRPr="00DD50FA">
        <w:rPr>
          <w:color w:val="000000"/>
        </w:rPr>
        <w:br/>
        <w:t>ЗМСМА за изработване на Подробен устройствен план (ПУП) - план за застрояване (ПЗ) за промяна предназначението на имот с идентификатор 04279.116.43 в местността „Пенков Чифлик-Ш.39“ по кадастралната карта на Благоевград от „нива” в „за жилищно строителство”, при спазване на следната устройствена зона и устройствени показатели: Устройствена зона - „Жм1” Височина на застрояване - до 8.00 м.; Максимална стойност на Кинт .-0,9; Плътност на застрояване - максимум 40 %; Плътност на озеленяване - минимум 40 %.</w:t>
      </w:r>
    </w:p>
    <w:p w:rsidR="00AC3177" w:rsidRDefault="00AC3177" w:rsidP="00AC3177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</w:t>
      </w:r>
      <w:r>
        <w:rPr>
          <w:b/>
          <w:color w:val="000000"/>
        </w:rPr>
        <w:t xml:space="preserve"> - Васил Миладинов – Председател на КУТКБОЕТРСРЗГС</w:t>
      </w:r>
    </w:p>
    <w:p w:rsidR="00AC3177" w:rsidRDefault="00AC3177" w:rsidP="00AC3177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</w:t>
      </w:r>
      <w:r w:rsidRPr="00332197">
        <w:rPr>
          <w:b/>
          <w:color w:val="000000"/>
        </w:rPr>
        <w:t>- Вангел Тодоров – Председател на КИИНЖП</w:t>
      </w:r>
    </w:p>
    <w:p w:rsidR="00AC3177" w:rsidRDefault="00AC3177" w:rsidP="004B3E90">
      <w:pPr>
        <w:ind w:firstLine="709"/>
        <w:jc w:val="both"/>
        <w:rPr>
          <w:b/>
          <w:iCs/>
          <w:color w:val="000000"/>
        </w:rPr>
      </w:pPr>
    </w:p>
    <w:p w:rsidR="00AC3177" w:rsidRDefault="00AC3177" w:rsidP="00AC3177">
      <w:pPr>
        <w:jc w:val="both"/>
        <w:rPr>
          <w:color w:val="000000"/>
        </w:rPr>
      </w:pPr>
      <w:r>
        <w:rPr>
          <w:b/>
          <w:iCs/>
          <w:color w:val="000000"/>
        </w:rPr>
        <w:tab/>
      </w:r>
      <w:r w:rsidR="008732E9">
        <w:rPr>
          <w:b/>
          <w:iCs/>
          <w:color w:val="000000"/>
        </w:rPr>
        <w:t>38</w:t>
      </w:r>
      <w:r>
        <w:rPr>
          <w:b/>
          <w:iCs/>
          <w:color w:val="000000"/>
        </w:rPr>
        <w:t xml:space="preserve">. </w:t>
      </w:r>
      <w:r w:rsidRPr="000E416C">
        <w:rPr>
          <w:rFonts w:eastAsia="Calibri"/>
        </w:rPr>
        <w:t xml:space="preserve">Предложение </w:t>
      </w:r>
      <w:hyperlink r:id="rId35" w:history="1">
        <w:r w:rsidRPr="000E416C">
          <w:rPr>
            <w:rStyle w:val="a3"/>
            <w:rFonts w:eastAsia="Calibri"/>
          </w:rPr>
          <w:t>№ 60-00-352/21.08.2026 г.</w:t>
        </w:r>
      </w:hyperlink>
      <w:r w:rsidRPr="000E416C">
        <w:rPr>
          <w:rFonts w:eastAsia="Calibri"/>
        </w:rPr>
        <w:t xml:space="preserve"> от Кмета на Община Благоевград, относно </w:t>
      </w:r>
      <w:r>
        <w:rPr>
          <w:color w:val="000000"/>
        </w:rPr>
        <w:t>р</w:t>
      </w:r>
      <w:r w:rsidRPr="000E416C">
        <w:rPr>
          <w:color w:val="000000"/>
        </w:rPr>
        <w:t>азрешаване по реда на чл. 124а, ал.1 от ЗУТ и чл. 21, ал. 1, т. 11 от ЗМСМА за изработване на Подробен устройствен план (ПУП) - план за застрояване (ПЗ) за имот с идентификатор 04279.28.70, местност „Карамихайлов бунар- Ш.44” по кадастралната</w:t>
      </w:r>
      <w:r>
        <w:rPr>
          <w:color w:val="000000"/>
        </w:rPr>
        <w:t xml:space="preserve"> </w:t>
      </w:r>
      <w:r w:rsidRPr="000E416C">
        <w:rPr>
          <w:color w:val="000000"/>
        </w:rPr>
        <w:t>карта на Благоевград, за промяна предназначението от „нива” в „за складова база за</w:t>
      </w:r>
      <w:r>
        <w:rPr>
          <w:color w:val="000000"/>
        </w:rPr>
        <w:t xml:space="preserve"> </w:t>
      </w:r>
      <w:r w:rsidRPr="000E416C">
        <w:rPr>
          <w:color w:val="000000"/>
        </w:rPr>
        <w:t>промишлени стоки, магазин, офис и паркинг”, при спазване на следната устройствена зона и</w:t>
      </w:r>
      <w:r>
        <w:rPr>
          <w:color w:val="000000"/>
        </w:rPr>
        <w:t xml:space="preserve"> </w:t>
      </w:r>
      <w:r w:rsidRPr="000E416C">
        <w:rPr>
          <w:color w:val="000000"/>
        </w:rPr>
        <w:t>устройствени показатели</w:t>
      </w:r>
      <w:r>
        <w:rPr>
          <w:color w:val="000000"/>
        </w:rPr>
        <w:t xml:space="preserve"> </w:t>
      </w:r>
      <w:r w:rsidRPr="000E416C">
        <w:rPr>
          <w:color w:val="000000"/>
        </w:rPr>
        <w:t>:Устройствена зона - „Смф1”</w:t>
      </w:r>
      <w:r>
        <w:rPr>
          <w:color w:val="000000"/>
        </w:rPr>
        <w:t xml:space="preserve">; </w:t>
      </w:r>
      <w:r w:rsidRPr="000E416C">
        <w:rPr>
          <w:color w:val="000000"/>
        </w:rPr>
        <w:t xml:space="preserve">Височина на застрояване </w:t>
      </w:r>
      <w:r w:rsidRPr="000E416C">
        <w:rPr>
          <w:color w:val="000000"/>
        </w:rPr>
        <w:lastRenderedPageBreak/>
        <w:t>- до 10.00 м</w:t>
      </w:r>
      <w:r>
        <w:rPr>
          <w:color w:val="000000"/>
        </w:rPr>
        <w:t xml:space="preserve">; </w:t>
      </w:r>
      <w:r w:rsidRPr="000E416C">
        <w:rPr>
          <w:color w:val="000000"/>
        </w:rPr>
        <w:t>Максимална стойност на Кинт.- 1.5</w:t>
      </w:r>
      <w:r>
        <w:rPr>
          <w:color w:val="000000"/>
        </w:rPr>
        <w:t xml:space="preserve">; </w:t>
      </w:r>
      <w:r w:rsidRPr="000E416C">
        <w:rPr>
          <w:color w:val="000000"/>
        </w:rPr>
        <w:t>Плътност на застрояване - максимум 50 %</w:t>
      </w:r>
      <w:r>
        <w:rPr>
          <w:color w:val="000000"/>
        </w:rPr>
        <w:t xml:space="preserve">; </w:t>
      </w:r>
      <w:r w:rsidRPr="000E416C">
        <w:rPr>
          <w:color w:val="000000"/>
        </w:rPr>
        <w:t>Плътност на озеленяване - минимум 30 %.</w:t>
      </w:r>
    </w:p>
    <w:p w:rsidR="00AC3177" w:rsidRDefault="00AC3177" w:rsidP="00AC3177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</w:t>
      </w:r>
      <w:r>
        <w:rPr>
          <w:b/>
          <w:color w:val="000000"/>
        </w:rPr>
        <w:t xml:space="preserve"> - Васил Миладинов – Председател на КУТКБОЕТРСРЗГС</w:t>
      </w:r>
    </w:p>
    <w:p w:rsidR="00AC3177" w:rsidRDefault="00AC3177" w:rsidP="00AC3177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</w:t>
      </w:r>
      <w:r w:rsidRPr="00332197">
        <w:rPr>
          <w:b/>
          <w:color w:val="000000"/>
        </w:rPr>
        <w:t>- Вангел Тодоров – Председател на КИИНЖП</w:t>
      </w:r>
    </w:p>
    <w:p w:rsidR="00AC3177" w:rsidRDefault="00AC3177" w:rsidP="004B3E90">
      <w:pPr>
        <w:ind w:firstLine="709"/>
        <w:jc w:val="both"/>
        <w:rPr>
          <w:b/>
          <w:iCs/>
          <w:color w:val="000000"/>
        </w:rPr>
      </w:pPr>
    </w:p>
    <w:p w:rsidR="00D03EF1" w:rsidRPr="00D03EF1" w:rsidRDefault="00D03EF1" w:rsidP="00D03EF1">
      <w:pPr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b/>
          <w:iCs/>
          <w:color w:val="000000"/>
        </w:rPr>
        <w:tab/>
      </w:r>
      <w:r w:rsidR="008732E9">
        <w:rPr>
          <w:b/>
          <w:iCs/>
          <w:color w:val="000000"/>
        </w:rPr>
        <w:t>39</w:t>
      </w:r>
      <w:r w:rsidR="00AC3177" w:rsidRPr="00D03EF1">
        <w:rPr>
          <w:b/>
          <w:iCs/>
          <w:color w:val="000000"/>
        </w:rPr>
        <w:t xml:space="preserve">. </w:t>
      </w:r>
      <w:r w:rsidRPr="00D03EF1">
        <w:rPr>
          <w:rStyle w:val="fontstyle01"/>
          <w:rFonts w:ascii="Times New Roman" w:hAnsi="Times New Roman"/>
          <w:sz w:val="24"/>
          <w:szCs w:val="24"/>
        </w:rPr>
        <w:t xml:space="preserve">Предложение </w:t>
      </w:r>
      <w:hyperlink r:id="rId36" w:history="1">
        <w:r w:rsidRPr="00D03EF1">
          <w:rPr>
            <w:rStyle w:val="a3"/>
          </w:rPr>
          <w:t>№ 60-00-326/07.08.2026 г.</w:t>
        </w:r>
      </w:hyperlink>
      <w:r w:rsidRPr="00D03EF1">
        <w:rPr>
          <w:rStyle w:val="fontstyle01"/>
          <w:rFonts w:ascii="Times New Roman" w:hAnsi="Times New Roman"/>
          <w:sz w:val="24"/>
          <w:szCs w:val="24"/>
        </w:rPr>
        <w:t xml:space="preserve"> от Кмета на Община Благоевград, относно  Разрешаване по реда на чл.124а, ал.1 от ЗУТ и чл.21, ал.1, т.11от ЗМСМА за изработване на Подробен устройствен план (ПУП)-план за застрояване(ПЗ)за промяна предназначението на имот с идентификатор 04279.38.33 в местността „Куридере-Ш.22“ по кадастралната карта на Благоевград от „нива” в „за жилищно строителство”, при спазване на следната устройствена зона и устройствени показатели:</w:t>
      </w:r>
    </w:p>
    <w:p w:rsidR="00D03EF1" w:rsidRPr="00D03EF1" w:rsidRDefault="00D03EF1" w:rsidP="00D03EF1">
      <w:pPr>
        <w:jc w:val="both"/>
        <w:rPr>
          <w:rStyle w:val="fontstyle01"/>
          <w:rFonts w:ascii="Times New Roman" w:hAnsi="Times New Roman"/>
          <w:sz w:val="24"/>
          <w:szCs w:val="24"/>
        </w:rPr>
      </w:pPr>
      <w:r w:rsidRPr="00D03EF1">
        <w:rPr>
          <w:rStyle w:val="fontstyle01"/>
          <w:rFonts w:ascii="Times New Roman" w:hAnsi="Times New Roman"/>
          <w:sz w:val="24"/>
          <w:szCs w:val="24"/>
        </w:rPr>
        <w:tab/>
        <w:t>Устройствена зона-„Жм”</w:t>
      </w:r>
    </w:p>
    <w:p w:rsidR="00D03EF1" w:rsidRPr="00D03EF1" w:rsidRDefault="00D03EF1" w:rsidP="00D03EF1">
      <w:pPr>
        <w:jc w:val="both"/>
        <w:rPr>
          <w:rStyle w:val="fontstyle01"/>
          <w:rFonts w:ascii="Times New Roman" w:hAnsi="Times New Roman"/>
          <w:sz w:val="24"/>
          <w:szCs w:val="24"/>
        </w:rPr>
      </w:pPr>
      <w:r w:rsidRPr="00D03EF1">
        <w:rPr>
          <w:rStyle w:val="fontstyle01"/>
          <w:rFonts w:ascii="Times New Roman" w:hAnsi="Times New Roman"/>
          <w:sz w:val="24"/>
          <w:szCs w:val="24"/>
        </w:rPr>
        <w:tab/>
        <w:t>Височина на застрояване- до10.00м.;</w:t>
      </w:r>
    </w:p>
    <w:p w:rsidR="00D03EF1" w:rsidRPr="00D03EF1" w:rsidRDefault="00D03EF1" w:rsidP="00D03EF1">
      <w:pPr>
        <w:jc w:val="both"/>
        <w:rPr>
          <w:rStyle w:val="fontstyle01"/>
          <w:rFonts w:ascii="Times New Roman" w:hAnsi="Times New Roman"/>
          <w:sz w:val="24"/>
          <w:szCs w:val="24"/>
        </w:rPr>
      </w:pPr>
      <w:r w:rsidRPr="00D03EF1">
        <w:rPr>
          <w:rStyle w:val="fontstyle01"/>
          <w:rFonts w:ascii="Times New Roman" w:hAnsi="Times New Roman"/>
          <w:sz w:val="24"/>
          <w:szCs w:val="24"/>
        </w:rPr>
        <w:tab/>
        <w:t>Максимална стойностна Кинт.-1,2;</w:t>
      </w:r>
    </w:p>
    <w:p w:rsidR="00D03EF1" w:rsidRPr="00D03EF1" w:rsidRDefault="00D03EF1" w:rsidP="00D03EF1">
      <w:pPr>
        <w:jc w:val="both"/>
        <w:rPr>
          <w:rStyle w:val="fontstyle01"/>
          <w:rFonts w:ascii="Times New Roman" w:hAnsi="Times New Roman"/>
          <w:sz w:val="24"/>
          <w:szCs w:val="24"/>
        </w:rPr>
      </w:pPr>
      <w:r w:rsidRPr="00D03EF1">
        <w:rPr>
          <w:rStyle w:val="fontstyle01"/>
          <w:rFonts w:ascii="Times New Roman" w:hAnsi="Times New Roman"/>
          <w:sz w:val="24"/>
          <w:szCs w:val="24"/>
        </w:rPr>
        <w:tab/>
        <w:t>Плътност н азастрояване-максимум60%;</w:t>
      </w:r>
    </w:p>
    <w:p w:rsidR="00D03EF1" w:rsidRPr="00D03EF1" w:rsidRDefault="00D03EF1" w:rsidP="00D03EF1">
      <w:pPr>
        <w:jc w:val="both"/>
        <w:rPr>
          <w:rStyle w:val="fontstyle01"/>
          <w:rFonts w:ascii="Times New Roman" w:hAnsi="Times New Roman"/>
          <w:sz w:val="24"/>
          <w:szCs w:val="24"/>
        </w:rPr>
      </w:pPr>
      <w:r w:rsidRPr="00D03EF1">
        <w:rPr>
          <w:rStyle w:val="fontstyle01"/>
          <w:rFonts w:ascii="Times New Roman" w:hAnsi="Times New Roman"/>
          <w:sz w:val="24"/>
          <w:szCs w:val="24"/>
        </w:rPr>
        <w:tab/>
        <w:t>Плътностнаозеленяване-минимум40%.</w:t>
      </w:r>
    </w:p>
    <w:p w:rsidR="00D03EF1" w:rsidRDefault="00D03EF1" w:rsidP="00D03EF1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</w:t>
      </w:r>
      <w:r>
        <w:rPr>
          <w:b/>
          <w:color w:val="000000"/>
        </w:rPr>
        <w:t xml:space="preserve"> - Васил Миладинов – Председател на КУТКБОЕТРСРЗГС</w:t>
      </w:r>
    </w:p>
    <w:p w:rsidR="00AC3177" w:rsidRDefault="00AC3177" w:rsidP="004B3E90">
      <w:pPr>
        <w:ind w:firstLine="709"/>
        <w:jc w:val="both"/>
        <w:rPr>
          <w:b/>
          <w:iCs/>
          <w:color w:val="000000"/>
        </w:rPr>
      </w:pPr>
    </w:p>
    <w:p w:rsidR="00D03EF1" w:rsidRPr="00A342AA" w:rsidRDefault="008732E9" w:rsidP="00D03EF1">
      <w:pPr>
        <w:ind w:firstLine="709"/>
        <w:jc w:val="both"/>
        <w:rPr>
          <w:rFonts w:eastAsia="Calibri"/>
        </w:rPr>
      </w:pPr>
      <w:r>
        <w:rPr>
          <w:b/>
          <w:iCs/>
          <w:color w:val="000000"/>
        </w:rPr>
        <w:t>40</w:t>
      </w:r>
      <w:r w:rsidR="00D03EF1">
        <w:rPr>
          <w:b/>
          <w:iCs/>
          <w:color w:val="000000"/>
        </w:rPr>
        <w:t xml:space="preserve">. </w:t>
      </w:r>
      <w:r w:rsidR="00D03EF1" w:rsidRPr="00A342AA">
        <w:rPr>
          <w:rFonts w:eastAsia="Calibri"/>
        </w:rPr>
        <w:t xml:space="preserve">Предложение </w:t>
      </w:r>
      <w:hyperlink r:id="rId37" w:history="1">
        <w:r w:rsidR="00D03EF1" w:rsidRPr="00A342AA">
          <w:rPr>
            <w:rStyle w:val="a3"/>
            <w:rFonts w:eastAsia="Calibri"/>
          </w:rPr>
          <w:t>№ 60-00-320/28.07.2026 г.</w:t>
        </w:r>
      </w:hyperlink>
      <w:r w:rsidR="00D03EF1" w:rsidRPr="00A342AA">
        <w:rPr>
          <w:rFonts w:eastAsia="Calibri"/>
        </w:rPr>
        <w:t xml:space="preserve"> от Кмета на Община Благоевград, относно промяна начина на трайно ползване на общински поземлени имоти с идентификатори: 24367.77.3, 27231.21.16, 27231.22.18, 27231.22.22, 62699.65.12 по КККР на град Благоевград, община Благоевград.</w:t>
      </w:r>
    </w:p>
    <w:p w:rsidR="00D03EF1" w:rsidRDefault="00D03EF1" w:rsidP="00D03EF1">
      <w:pPr>
        <w:ind w:firstLine="709"/>
        <w:jc w:val="both"/>
        <w:rPr>
          <w:b/>
          <w:color w:val="000000"/>
        </w:rPr>
      </w:pPr>
      <w:r w:rsidRPr="00332197">
        <w:rPr>
          <w:b/>
          <w:color w:val="000000"/>
        </w:rPr>
        <w:t>Докл.</w:t>
      </w:r>
      <w:r>
        <w:rPr>
          <w:b/>
          <w:color w:val="000000"/>
        </w:rPr>
        <w:t xml:space="preserve"> - Васил Миладинов – Председател на КУТКБОЕТРСРЗГС</w:t>
      </w:r>
    </w:p>
    <w:p w:rsidR="00D03EF1" w:rsidRPr="004B3E90" w:rsidRDefault="00D03EF1" w:rsidP="004B3E90">
      <w:pPr>
        <w:ind w:firstLine="709"/>
        <w:jc w:val="both"/>
        <w:rPr>
          <w:b/>
          <w:iCs/>
          <w:color w:val="000000"/>
        </w:rPr>
      </w:pPr>
    </w:p>
    <w:p w:rsidR="00F4790F" w:rsidRDefault="008732E9" w:rsidP="00F4790F">
      <w:pPr>
        <w:ind w:right="-284"/>
        <w:jc w:val="both"/>
      </w:pPr>
      <w:r>
        <w:rPr>
          <w:b/>
        </w:rPr>
        <w:tab/>
        <w:t>41</w:t>
      </w:r>
      <w:r w:rsidR="00F4790F" w:rsidRPr="008F5131">
        <w:rPr>
          <w:rFonts w:eastAsia="Calibri"/>
          <w:b/>
        </w:rPr>
        <w:t>.</w:t>
      </w:r>
      <w:r w:rsidR="00F4790F" w:rsidRPr="00BA706E">
        <w:rPr>
          <w:rFonts w:eastAsia="Calibri"/>
          <w:b/>
        </w:rPr>
        <w:t xml:space="preserve"> </w:t>
      </w:r>
      <w:r w:rsidR="00F4790F" w:rsidRPr="00BA706E">
        <w:t>Изказвания на граждани, изказвания извън дневния ред и питания.</w:t>
      </w:r>
    </w:p>
    <w:p w:rsidR="00F4790F" w:rsidRPr="00BA706E" w:rsidRDefault="00F4790F" w:rsidP="00F4790F">
      <w:pPr>
        <w:ind w:right="-284"/>
        <w:jc w:val="both"/>
      </w:pPr>
    </w:p>
    <w:p w:rsidR="00F4790F" w:rsidRPr="00BA706E" w:rsidRDefault="00F4790F" w:rsidP="00F4790F">
      <w:pPr>
        <w:widowControl w:val="0"/>
        <w:tabs>
          <w:tab w:val="center" w:pos="-426"/>
          <w:tab w:val="center" w:pos="-284"/>
        </w:tabs>
        <w:ind w:right="-284"/>
        <w:jc w:val="both"/>
        <w:rPr>
          <w:b/>
        </w:rPr>
      </w:pPr>
      <w:r w:rsidRPr="00BA706E">
        <w:rPr>
          <w:b/>
        </w:rPr>
        <w:t>АНТОАНЕТА БОГДАНОВА</w:t>
      </w:r>
    </w:p>
    <w:p w:rsidR="00F4790F" w:rsidRPr="00BA706E" w:rsidRDefault="00F4790F" w:rsidP="00F4790F">
      <w:pPr>
        <w:tabs>
          <w:tab w:val="left" w:pos="1701"/>
        </w:tabs>
        <w:ind w:right="-284"/>
        <w:contextualSpacing/>
        <w:jc w:val="both"/>
        <w:rPr>
          <w:i/>
        </w:rPr>
      </w:pPr>
      <w:r w:rsidRPr="00BA706E">
        <w:rPr>
          <w:i/>
        </w:rPr>
        <w:t>Председател на Общински съвет Благоевград</w:t>
      </w:r>
      <w:r w:rsidRPr="00BA706E">
        <w:rPr>
          <w:i/>
        </w:rPr>
        <w:tab/>
      </w:r>
    </w:p>
    <w:p w:rsidR="00F4790F" w:rsidRPr="00BA706E" w:rsidRDefault="00F4790F" w:rsidP="00F4790F">
      <w:pPr>
        <w:ind w:right="-284"/>
        <w:contextualSpacing/>
        <w:jc w:val="both"/>
        <w:rPr>
          <w:b/>
        </w:rPr>
      </w:pPr>
    </w:p>
    <w:p w:rsidR="00F4790F" w:rsidRPr="00BA706E" w:rsidRDefault="00F4790F" w:rsidP="00F4790F">
      <w:pPr>
        <w:ind w:right="-284"/>
        <w:contextualSpacing/>
        <w:jc w:val="both"/>
        <w:rPr>
          <w:b/>
        </w:rPr>
      </w:pPr>
      <w:r>
        <w:rPr>
          <w:b/>
        </w:rPr>
        <w:t>25.08</w:t>
      </w:r>
      <w:r w:rsidRPr="00BA706E">
        <w:rPr>
          <w:b/>
        </w:rPr>
        <w:t>.2026 година</w:t>
      </w:r>
    </w:p>
    <w:p w:rsidR="00F4790F" w:rsidRDefault="00F4790F" w:rsidP="00F4790F">
      <w:pPr>
        <w:ind w:right="-284"/>
        <w:contextualSpacing/>
        <w:jc w:val="both"/>
      </w:pPr>
      <w:r w:rsidRPr="00BA706E">
        <w:t>Благоевград</w:t>
      </w:r>
      <w:bookmarkStart w:id="0" w:name="_GoBack"/>
      <w:bookmarkEnd w:id="0"/>
    </w:p>
    <w:p w:rsidR="00673651" w:rsidRDefault="00673651" w:rsidP="00F4790F">
      <w:pPr>
        <w:ind w:right="-284"/>
        <w:contextualSpacing/>
        <w:jc w:val="both"/>
      </w:pPr>
    </w:p>
    <w:p w:rsidR="00673651" w:rsidRPr="0074693F" w:rsidRDefault="00673651" w:rsidP="00F4790F">
      <w:pPr>
        <w:ind w:right="-284"/>
        <w:contextualSpacing/>
        <w:jc w:val="both"/>
      </w:pPr>
    </w:p>
    <w:p w:rsidR="00A62803" w:rsidRPr="00BA706E" w:rsidRDefault="00A62803" w:rsidP="00F4790F">
      <w:pPr>
        <w:ind w:right="-284"/>
        <w:contextualSpacing/>
        <w:jc w:val="both"/>
      </w:pPr>
    </w:p>
    <w:p w:rsidR="00F4790F" w:rsidRPr="00BA706E" w:rsidRDefault="00F4790F" w:rsidP="00F4790F">
      <w:pPr>
        <w:ind w:right="-284"/>
        <w:jc w:val="both"/>
      </w:pPr>
    </w:p>
    <w:p w:rsidR="004B3E90" w:rsidRPr="008732E9" w:rsidRDefault="004B3E90" w:rsidP="004B3E90">
      <w:pPr>
        <w:jc w:val="both"/>
        <w:rPr>
          <w:b/>
          <w:color w:val="000000"/>
        </w:rPr>
      </w:pPr>
    </w:p>
    <w:p w:rsidR="004B3E90" w:rsidRPr="006360F1" w:rsidRDefault="004B3E90" w:rsidP="00187393">
      <w:pPr>
        <w:rPr>
          <w:rFonts w:eastAsia="Calibri"/>
          <w:b/>
        </w:rPr>
      </w:pPr>
    </w:p>
    <w:p w:rsidR="006360F1" w:rsidRPr="00A342AA" w:rsidRDefault="006360F1" w:rsidP="00187393">
      <w:pPr>
        <w:rPr>
          <w:rFonts w:eastAsia="Calibri"/>
        </w:rPr>
      </w:pPr>
      <w:r>
        <w:rPr>
          <w:rFonts w:eastAsia="Calibri"/>
        </w:rPr>
        <w:tab/>
      </w:r>
    </w:p>
    <w:p w:rsidR="00187393" w:rsidRPr="00A342AA" w:rsidRDefault="00187393" w:rsidP="00187393">
      <w:pPr>
        <w:rPr>
          <w:rFonts w:eastAsia="Calibri"/>
        </w:rPr>
      </w:pPr>
    </w:p>
    <w:p w:rsidR="00187393" w:rsidRPr="00CD7642" w:rsidRDefault="00187393" w:rsidP="00CD7642">
      <w:pPr>
        <w:ind w:firstLine="709"/>
        <w:jc w:val="both"/>
        <w:rPr>
          <w:b/>
          <w:color w:val="000000"/>
        </w:rPr>
      </w:pPr>
    </w:p>
    <w:p w:rsidR="00CD7642" w:rsidRDefault="00CD7642" w:rsidP="00CD7642">
      <w:pPr>
        <w:ind w:firstLine="709"/>
        <w:jc w:val="both"/>
        <w:rPr>
          <w:color w:val="000000"/>
        </w:rPr>
      </w:pPr>
    </w:p>
    <w:p w:rsidR="00CD7642" w:rsidRPr="00BD7425" w:rsidRDefault="00CD7642" w:rsidP="00332197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</w:p>
    <w:p w:rsidR="00BD7425" w:rsidRPr="00332197" w:rsidRDefault="00BD7425" w:rsidP="00332197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</w:rPr>
      </w:pPr>
    </w:p>
    <w:p w:rsidR="00332197" w:rsidRPr="00332197" w:rsidRDefault="00332197" w:rsidP="00332197">
      <w:pPr>
        <w:tabs>
          <w:tab w:val="left" w:pos="426"/>
        </w:tabs>
        <w:jc w:val="both"/>
        <w:rPr>
          <w:b/>
          <w:bCs/>
          <w:color w:val="000000"/>
        </w:rPr>
      </w:pPr>
    </w:p>
    <w:p w:rsidR="00332197" w:rsidRPr="00332197" w:rsidRDefault="00332197"/>
    <w:sectPr w:rsidR="00332197" w:rsidRPr="00332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6D1"/>
    <w:rsid w:val="00075B5F"/>
    <w:rsid w:val="00082409"/>
    <w:rsid w:val="000978A2"/>
    <w:rsid w:val="00183DAC"/>
    <w:rsid w:val="00187393"/>
    <w:rsid w:val="00332197"/>
    <w:rsid w:val="0040718B"/>
    <w:rsid w:val="004B3E90"/>
    <w:rsid w:val="005009AD"/>
    <w:rsid w:val="006360F1"/>
    <w:rsid w:val="00651148"/>
    <w:rsid w:val="00652D1C"/>
    <w:rsid w:val="00673651"/>
    <w:rsid w:val="0074693F"/>
    <w:rsid w:val="007C29E4"/>
    <w:rsid w:val="007E3DD4"/>
    <w:rsid w:val="008420ED"/>
    <w:rsid w:val="008732E9"/>
    <w:rsid w:val="00873A6D"/>
    <w:rsid w:val="00A526D1"/>
    <w:rsid w:val="00A62803"/>
    <w:rsid w:val="00A9132F"/>
    <w:rsid w:val="00AC3177"/>
    <w:rsid w:val="00BC393D"/>
    <w:rsid w:val="00BD7425"/>
    <w:rsid w:val="00CD7642"/>
    <w:rsid w:val="00CF520C"/>
    <w:rsid w:val="00D03EF1"/>
    <w:rsid w:val="00D944C4"/>
    <w:rsid w:val="00E4508A"/>
    <w:rsid w:val="00E9106F"/>
    <w:rsid w:val="00EA14C7"/>
    <w:rsid w:val="00EB7213"/>
    <w:rsid w:val="00EE77B0"/>
    <w:rsid w:val="00F4790F"/>
    <w:rsid w:val="00FA239E"/>
    <w:rsid w:val="00FA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3B4F8F"/>
  <w15:chartTrackingRefBased/>
  <w15:docId w15:val="{7A7D80A2-F8D8-4A35-9725-1AA8801C4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">
    <w:name w:val="heading 3"/>
    <w:basedOn w:val="a"/>
    <w:link w:val="30"/>
    <w:uiPriority w:val="9"/>
    <w:qFormat/>
    <w:rsid w:val="00D944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19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32197"/>
    <w:pPr>
      <w:spacing w:before="100" w:beforeAutospacing="1" w:after="100" w:afterAutospacing="1"/>
    </w:pPr>
  </w:style>
  <w:style w:type="character" w:customStyle="1" w:styleId="fontstyle01">
    <w:name w:val="fontstyle01"/>
    <w:rsid w:val="006360F1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D944C4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7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.blagoevgrad.bg/ckeditor_assets/attachments/56026/60-00-349.pdf" TargetMode="External"/><Relationship Id="rId13" Type="http://schemas.openxmlformats.org/officeDocument/2006/relationships/hyperlink" Target="https://admin.blagoevgrad.bg/ckeditor_assets/attachments/56034/60-00-350.pdf" TargetMode="External"/><Relationship Id="rId18" Type="http://schemas.openxmlformats.org/officeDocument/2006/relationships/hyperlink" Target="https://admin.blagoevgrad.bg/ckeditor_assets/attachments/55953/60-00-329.pdf" TargetMode="External"/><Relationship Id="rId26" Type="http://schemas.openxmlformats.org/officeDocument/2006/relationships/hyperlink" Target="https://admin.blagoevgrad.bg/ckeditor_assets/attachments/56020/60-00-347.pdf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admin.blagoevgrad.bg/ckeditor_assets/attachments/55939/60-00-321.pdf" TargetMode="External"/><Relationship Id="rId34" Type="http://schemas.openxmlformats.org/officeDocument/2006/relationships/hyperlink" Target="https://admin.blagoevgrad.bg/ckeditor_assets/attachments/56011/60-00-342.pdf" TargetMode="External"/><Relationship Id="rId7" Type="http://schemas.openxmlformats.org/officeDocument/2006/relationships/hyperlink" Target="https://admin.blagoevgrad.bg/ckeditor_assets/attachments/56045/60-00-359.pdf" TargetMode="External"/><Relationship Id="rId12" Type="http://schemas.openxmlformats.org/officeDocument/2006/relationships/hyperlink" Target="https://admin.blagoevgrad.bg/ckeditor_assets/attachments/55937/60-00-328.pdf" TargetMode="External"/><Relationship Id="rId17" Type="http://schemas.openxmlformats.org/officeDocument/2006/relationships/hyperlink" Target="https://admin.blagoevgrad.bg/ckeditor_assets/attachments/55935/60-00-331.pdf" TargetMode="External"/><Relationship Id="rId25" Type="http://schemas.openxmlformats.org/officeDocument/2006/relationships/hyperlink" Target="https://admin.blagoevgrad.bg/ckeditor_assets/attachments/56009/60-00-339.pdf" TargetMode="External"/><Relationship Id="rId33" Type="http://schemas.openxmlformats.org/officeDocument/2006/relationships/hyperlink" Target="https://admin.blagoevgrad.bg/ckeditor_assets/attachments/56007/60-00-337.pdf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admin.blagoevgrad.bg/ckeditor_assets/attachments/55936/60-00-332.pdf" TargetMode="External"/><Relationship Id="rId20" Type="http://schemas.openxmlformats.org/officeDocument/2006/relationships/hyperlink" Target="https://admin.blagoevgrad.bg/ckeditor_assets/attachments/55962/60-00-336.pdf" TargetMode="External"/><Relationship Id="rId29" Type="http://schemas.openxmlformats.org/officeDocument/2006/relationships/hyperlink" Target="https://admin.blagoevgrad.bg/ckeditor_assets/attachments/56014/60-00-344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blagoevgrad.bg/static/12125" TargetMode="External"/><Relationship Id="rId11" Type="http://schemas.openxmlformats.org/officeDocument/2006/relationships/hyperlink" Target="https://admin.blagoevgrad.bg/ckeditor_assets/attachments/56041/60-00-358.pdf" TargetMode="External"/><Relationship Id="rId24" Type="http://schemas.openxmlformats.org/officeDocument/2006/relationships/hyperlink" Target="https://admin.blagoevgrad.bg/ckeditor_assets/attachments/56008/60-00-338.pdf" TargetMode="External"/><Relationship Id="rId32" Type="http://schemas.openxmlformats.org/officeDocument/2006/relationships/hyperlink" Target="https://admin.blagoevgrad.bg/ckeditor_assets/attachments/55945/60-00-334.pdf" TargetMode="External"/><Relationship Id="rId37" Type="http://schemas.openxmlformats.org/officeDocument/2006/relationships/hyperlink" Target="https://admin.blagoevgrad.bg/ckeditor_assets/attachments/55943/60-00-320.pdf" TargetMode="External"/><Relationship Id="rId5" Type="http://schemas.openxmlformats.org/officeDocument/2006/relationships/hyperlink" Target="https://admin.blagoevgrad.bg/ckeditor_assets/attachments/56013/60-00-343.pdf" TargetMode="External"/><Relationship Id="rId15" Type="http://schemas.openxmlformats.org/officeDocument/2006/relationships/hyperlink" Target="https://admin.blagoevgrad.bg/ckeditor_assets/attachments/56018/60-00-345.pdf" TargetMode="External"/><Relationship Id="rId23" Type="http://schemas.openxmlformats.org/officeDocument/2006/relationships/hyperlink" Target="https://admin.blagoevgrad.bg/ckeditor_assets/attachments/55941/60-00-325.pdf" TargetMode="External"/><Relationship Id="rId28" Type="http://schemas.openxmlformats.org/officeDocument/2006/relationships/hyperlink" Target="https://admin.blagoevgrad.bg/ckeditor_assets/attachments/56033/60-00-351.pdf" TargetMode="External"/><Relationship Id="rId36" Type="http://schemas.openxmlformats.org/officeDocument/2006/relationships/hyperlink" Target="https://admin.blagoevgrad.bg/ckeditor_assets/attachments/55946/60-00-326.pdf" TargetMode="External"/><Relationship Id="rId10" Type="http://schemas.openxmlformats.org/officeDocument/2006/relationships/hyperlink" Target="https://admin.blagoevgrad.bg/ckeditor_assets/attachments/56040/60-00-357-1.pdf" TargetMode="External"/><Relationship Id="rId19" Type="http://schemas.openxmlformats.org/officeDocument/2006/relationships/hyperlink" Target="https://admin.blagoevgrad.bg/ckeditor_assets/attachments/56010/60-00-341.pdf" TargetMode="External"/><Relationship Id="rId31" Type="http://schemas.openxmlformats.org/officeDocument/2006/relationships/hyperlink" Target="https://admin.blagoevgrad.bg/ckeditor_assets/attachments/55944/60-00-327.pdf" TargetMode="External"/><Relationship Id="rId4" Type="http://schemas.openxmlformats.org/officeDocument/2006/relationships/hyperlink" Target="https://admin.blagoevgrad.bg/ckeditor_assets/attachments/56036/60-00-354.pdf" TargetMode="External"/><Relationship Id="rId9" Type="http://schemas.openxmlformats.org/officeDocument/2006/relationships/hyperlink" Target="https://admin.blagoevgrad.bg/ckeditor_assets/attachments/55947/60-00-333.pdf" TargetMode="External"/><Relationship Id="rId14" Type="http://schemas.openxmlformats.org/officeDocument/2006/relationships/hyperlink" Target="https://admin.blagoevgrad.bg/ckeditor_assets/attachments/56038/60-00-355.pdf" TargetMode="External"/><Relationship Id="rId22" Type="http://schemas.openxmlformats.org/officeDocument/2006/relationships/hyperlink" Target="https://admin.blagoevgrad.bg/ckeditor_assets/attachments/55940/60-00-322.pdf" TargetMode="External"/><Relationship Id="rId27" Type="http://schemas.openxmlformats.org/officeDocument/2006/relationships/hyperlink" Target="https://admin.blagoevgrad.bg/ckeditor_assets/attachments/56037/60-00-353.pdf" TargetMode="External"/><Relationship Id="rId30" Type="http://schemas.openxmlformats.org/officeDocument/2006/relationships/hyperlink" Target="https://admin.blagoevgrad.bg/ckeditor_assets/attachments/56023/60-00-348.pdf" TargetMode="External"/><Relationship Id="rId35" Type="http://schemas.openxmlformats.org/officeDocument/2006/relationships/hyperlink" Target="https://admin.blagoevgrad.bg/ckeditor_assets/attachments/56032/60-00-352.pdf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9</Pages>
  <Words>4411</Words>
  <Characters>25143</Characters>
  <Application>Microsoft Office Word</Application>
  <DocSecurity>0</DocSecurity>
  <Lines>209</Lines>
  <Paragraphs>58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Vesela Bojurska</dc:creator>
  <cp:keywords/>
  <dc:description/>
  <cp:lastModifiedBy>Vesela Bojurska</cp:lastModifiedBy>
  <cp:revision>33</cp:revision>
  <cp:lastPrinted>2026-08-25T10:42:00Z</cp:lastPrinted>
  <dcterms:created xsi:type="dcterms:W3CDTF">2026-08-21T12:00:00Z</dcterms:created>
  <dcterms:modified xsi:type="dcterms:W3CDTF">2026-08-25T11:44:00Z</dcterms:modified>
</cp:coreProperties>
</file>